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1B" w:rsidRPr="00B66407" w:rsidRDefault="007B7F1B" w:rsidP="00472AEE">
      <w:pPr>
        <w:jc w:val="both"/>
        <w:rPr>
          <w:rFonts w:ascii="Times New Roman" w:hAnsi="Times New Roman"/>
          <w:sz w:val="24"/>
          <w:szCs w:val="24"/>
        </w:rPr>
      </w:pPr>
    </w:p>
    <w:p w:rsidR="006432B1" w:rsidRDefault="006432B1" w:rsidP="009D32F4">
      <w:pPr>
        <w:jc w:val="center"/>
        <w:rPr>
          <w:rFonts w:ascii="Times New Roman" w:hAnsi="Times New Roman"/>
          <w:b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 xml:space="preserve">ПОЛИТИКА </w:t>
      </w:r>
      <w:r w:rsidR="00506CE5">
        <w:rPr>
          <w:rFonts w:ascii="Times New Roman" w:hAnsi="Times New Roman"/>
          <w:b/>
          <w:bCs/>
          <w:sz w:val="24"/>
          <w:szCs w:val="24"/>
        </w:rPr>
        <w:t>В</w:t>
      </w:r>
      <w:r w:rsidR="00A47B21">
        <w:rPr>
          <w:rFonts w:ascii="Times New Roman" w:hAnsi="Times New Roman"/>
          <w:b/>
          <w:bCs/>
          <w:sz w:val="24"/>
          <w:szCs w:val="24"/>
        </w:rPr>
        <w:t xml:space="preserve"> ОТНОШЕНИИ</w:t>
      </w:r>
      <w:r w:rsidRPr="00B66407">
        <w:rPr>
          <w:rFonts w:ascii="Times New Roman" w:hAnsi="Times New Roman"/>
          <w:b/>
          <w:bCs/>
          <w:sz w:val="24"/>
          <w:szCs w:val="24"/>
        </w:rPr>
        <w:t xml:space="preserve"> ОБРАБОТКИ ПЕРСОНАЛЬНЫХ ДАННЫХ</w:t>
      </w:r>
      <w:r w:rsidRPr="00B66407">
        <w:rPr>
          <w:rFonts w:ascii="Times New Roman" w:hAnsi="Times New Roman"/>
          <w:sz w:val="24"/>
          <w:szCs w:val="24"/>
        </w:rPr>
        <w:br/>
      </w:r>
      <w:r w:rsidRPr="00E72012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</w:t>
      </w:r>
      <w:r w:rsidR="003D055C" w:rsidRPr="00E72012">
        <w:rPr>
          <w:rFonts w:ascii="Times New Roman" w:hAnsi="Times New Roman"/>
          <w:b/>
          <w:sz w:val="24"/>
          <w:szCs w:val="24"/>
        </w:rPr>
        <w:t>Теплогенерирующий комплекс</w:t>
      </w:r>
      <w:r w:rsidRPr="00E72012">
        <w:rPr>
          <w:rFonts w:ascii="Times New Roman" w:hAnsi="Times New Roman"/>
          <w:b/>
          <w:sz w:val="24"/>
          <w:szCs w:val="24"/>
        </w:rPr>
        <w:t>»</w:t>
      </w:r>
      <w:r w:rsidRPr="00E72012">
        <w:rPr>
          <w:rFonts w:ascii="Times New Roman" w:hAnsi="Times New Roman"/>
          <w:b/>
          <w:sz w:val="24"/>
          <w:szCs w:val="24"/>
        </w:rPr>
        <w:br/>
        <w:t>(далее – ООО «</w:t>
      </w:r>
      <w:proofErr w:type="spellStart"/>
      <w:r w:rsidR="003D055C" w:rsidRPr="00E72012">
        <w:rPr>
          <w:rFonts w:ascii="Times New Roman" w:hAnsi="Times New Roman"/>
          <w:b/>
          <w:sz w:val="24"/>
          <w:szCs w:val="24"/>
        </w:rPr>
        <w:t>ТГКом</w:t>
      </w:r>
      <w:proofErr w:type="spellEnd"/>
      <w:r w:rsidRPr="00E72012">
        <w:rPr>
          <w:rFonts w:ascii="Times New Roman" w:hAnsi="Times New Roman"/>
          <w:b/>
          <w:sz w:val="24"/>
          <w:szCs w:val="24"/>
        </w:rPr>
        <w:t>»)</w:t>
      </w:r>
    </w:p>
    <w:p w:rsidR="00E72012" w:rsidRPr="00E72012" w:rsidRDefault="00E72012" w:rsidP="009D32F4">
      <w:pPr>
        <w:jc w:val="center"/>
        <w:rPr>
          <w:rFonts w:ascii="Times New Roman" w:hAnsi="Times New Roman"/>
          <w:b/>
          <w:sz w:val="16"/>
          <w:szCs w:val="16"/>
        </w:rPr>
      </w:pP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B66407">
        <w:rPr>
          <w:rFonts w:ascii="Times New Roman" w:hAnsi="Times New Roman"/>
          <w:sz w:val="24"/>
          <w:szCs w:val="24"/>
        </w:rPr>
        <w:t xml:space="preserve">Настоящая Политика </w:t>
      </w:r>
      <w:r w:rsidR="003D055C" w:rsidRPr="00B66407">
        <w:rPr>
          <w:rFonts w:ascii="Times New Roman" w:hAnsi="Times New Roman"/>
          <w:sz w:val="24"/>
          <w:szCs w:val="24"/>
        </w:rPr>
        <w:t>общества с ограниченной ответственностью «Теплогенерирующий комплекс»</w:t>
      </w:r>
      <w:r w:rsidRPr="00B66407">
        <w:rPr>
          <w:rFonts w:ascii="Times New Roman" w:hAnsi="Times New Roman"/>
          <w:sz w:val="24"/>
          <w:szCs w:val="24"/>
        </w:rPr>
        <w:t xml:space="preserve"> в отношении обработки персональных данных (далее - Политика) разработана во исполнение требований п. 2 ч. 1 ст. 18.1 Федерального закона от 27.07.2006 № 152-ФЗ «О персональных данных» 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</w:t>
      </w:r>
      <w:proofErr w:type="gramEnd"/>
      <w:r w:rsidRPr="00B66407">
        <w:rPr>
          <w:rFonts w:ascii="Times New Roman" w:hAnsi="Times New Roman"/>
          <w:sz w:val="24"/>
          <w:szCs w:val="24"/>
        </w:rPr>
        <w:t xml:space="preserve"> частной жизни, личную и семейную тайну.</w:t>
      </w:r>
    </w:p>
    <w:p w:rsidR="006432B1" w:rsidRPr="00B66407" w:rsidRDefault="006432B1" w:rsidP="00404C9F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1.2. Политика действует в отношении всех персональных данных, которые обрабатывает </w:t>
      </w:r>
      <w:r w:rsidR="001C19CD" w:rsidRPr="00B66407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«Теплогенерирующий комплекс» (далее – </w:t>
      </w:r>
      <w:r w:rsidR="00394DFA" w:rsidRPr="00B66407">
        <w:rPr>
          <w:rFonts w:ascii="Times New Roman" w:hAnsi="Times New Roman"/>
          <w:sz w:val="24"/>
          <w:szCs w:val="24"/>
        </w:rPr>
        <w:t>о</w:t>
      </w:r>
      <w:r w:rsidR="00404C9F" w:rsidRPr="00B66407">
        <w:rPr>
          <w:rFonts w:ascii="Times New Roman" w:hAnsi="Times New Roman"/>
          <w:sz w:val="24"/>
          <w:szCs w:val="24"/>
        </w:rPr>
        <w:t xml:space="preserve">ператор, </w:t>
      </w:r>
      <w:r w:rsidR="001C19CD" w:rsidRPr="00B66407">
        <w:rPr>
          <w:rFonts w:ascii="Times New Roman" w:hAnsi="Times New Roman"/>
          <w:sz w:val="24"/>
          <w:szCs w:val="24"/>
        </w:rPr>
        <w:t>ООО «</w:t>
      </w:r>
      <w:proofErr w:type="spellStart"/>
      <w:r w:rsidR="001C19CD" w:rsidRPr="00B66407">
        <w:rPr>
          <w:rFonts w:ascii="Times New Roman" w:hAnsi="Times New Roman"/>
          <w:sz w:val="24"/>
          <w:szCs w:val="24"/>
        </w:rPr>
        <w:t>ТГКом</w:t>
      </w:r>
      <w:proofErr w:type="spellEnd"/>
      <w:r w:rsidR="001C19CD" w:rsidRPr="00B66407">
        <w:rPr>
          <w:rFonts w:ascii="Times New Roman" w:hAnsi="Times New Roman"/>
          <w:sz w:val="24"/>
          <w:szCs w:val="24"/>
        </w:rPr>
        <w:t>»)</w:t>
      </w:r>
      <w:r w:rsidRPr="00B66407">
        <w:rPr>
          <w:rFonts w:ascii="Times New Roman" w:hAnsi="Times New Roman"/>
          <w:sz w:val="24"/>
          <w:szCs w:val="24"/>
        </w:rPr>
        <w:t>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1.3. Политика распространяется на отношения в области обработки пе</w:t>
      </w:r>
      <w:r w:rsidR="00394DFA" w:rsidRPr="00B66407">
        <w:rPr>
          <w:rFonts w:ascii="Times New Roman" w:hAnsi="Times New Roman"/>
          <w:sz w:val="24"/>
          <w:szCs w:val="24"/>
        </w:rPr>
        <w:t>рсональных данных, возникшие у о</w:t>
      </w:r>
      <w:r w:rsidRPr="00B66407">
        <w:rPr>
          <w:rFonts w:ascii="Times New Roman" w:hAnsi="Times New Roman"/>
          <w:sz w:val="24"/>
          <w:szCs w:val="24"/>
        </w:rPr>
        <w:t>ператора как до, так и после утверждения настоящей Политики.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1.4. Во исполнение требований </w:t>
      </w:r>
      <w:proofErr w:type="gramStart"/>
      <w:r w:rsidRPr="00B66407">
        <w:rPr>
          <w:rFonts w:ascii="Times New Roman" w:hAnsi="Times New Roman"/>
          <w:sz w:val="24"/>
          <w:szCs w:val="24"/>
        </w:rPr>
        <w:t>ч</w:t>
      </w:r>
      <w:proofErr w:type="gramEnd"/>
      <w:r w:rsidRPr="00B66407">
        <w:rPr>
          <w:rFonts w:ascii="Times New Roman" w:hAnsi="Times New Roman"/>
          <w:sz w:val="24"/>
          <w:szCs w:val="24"/>
        </w:rPr>
        <w:t>. 2 ст. 18.1 Закона о персональных данных настоящая Политика публикуется в свободном доступе в информационно-телекоммуника</w:t>
      </w:r>
      <w:r w:rsidR="00394DFA" w:rsidRPr="00B66407">
        <w:rPr>
          <w:rFonts w:ascii="Times New Roman" w:hAnsi="Times New Roman"/>
          <w:sz w:val="24"/>
          <w:szCs w:val="24"/>
        </w:rPr>
        <w:t>ционной сети Интернет на сайте о</w:t>
      </w:r>
      <w:r w:rsidRPr="00B66407">
        <w:rPr>
          <w:rFonts w:ascii="Times New Roman" w:hAnsi="Times New Roman"/>
          <w:sz w:val="24"/>
          <w:szCs w:val="24"/>
        </w:rPr>
        <w:t>ператора.</w:t>
      </w:r>
    </w:p>
    <w:p w:rsidR="00013208" w:rsidRPr="00B66407" w:rsidRDefault="00013208" w:rsidP="00472AEE">
      <w:pPr>
        <w:jc w:val="both"/>
        <w:rPr>
          <w:rFonts w:ascii="Times New Roman" w:hAnsi="Times New Roman"/>
          <w:sz w:val="24"/>
          <w:szCs w:val="24"/>
        </w:rPr>
      </w:pP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2. Термины и принятые сокращения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Персональные данные</w:t>
      </w:r>
      <w:r w:rsidRPr="00B66407">
        <w:rPr>
          <w:rFonts w:ascii="Times New Roman" w:hAnsi="Times New Roman"/>
          <w:sz w:val="24"/>
          <w:szCs w:val="24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Персональные данные, разрешенные субъектом персональных данных для распространения</w:t>
      </w:r>
      <w:r w:rsidRPr="00B66407">
        <w:rPr>
          <w:rFonts w:ascii="Times New Roman" w:hAnsi="Times New Roman"/>
          <w:sz w:val="24"/>
          <w:szCs w:val="24"/>
        </w:rPr>
        <w:t> – это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 xml:space="preserve">Оператор персональных данных </w:t>
      </w:r>
      <w:r w:rsidRPr="00B66407">
        <w:rPr>
          <w:rFonts w:ascii="Times New Roman" w:hAnsi="Times New Roman"/>
          <w:sz w:val="24"/>
          <w:szCs w:val="24"/>
        </w:rPr>
        <w:t>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Обработка 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– любое действие (операция) или совокупность действий</w:t>
      </w:r>
      <w:r w:rsidRPr="00B66407">
        <w:rPr>
          <w:rFonts w:ascii="Times New Roman" w:hAnsi="Times New Roman"/>
          <w:sz w:val="24"/>
          <w:szCs w:val="24"/>
        </w:rPr>
        <w:br/>
        <w:t>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6432B1" w:rsidRPr="00B66407" w:rsidRDefault="006432B1" w:rsidP="00472AE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сбор;</w:t>
      </w:r>
    </w:p>
    <w:p w:rsidR="006432B1" w:rsidRPr="00B66407" w:rsidRDefault="006432B1" w:rsidP="00472AE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запись;</w:t>
      </w:r>
    </w:p>
    <w:p w:rsidR="006432B1" w:rsidRPr="00B66407" w:rsidRDefault="006432B1" w:rsidP="00472AE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систематизацию;</w:t>
      </w:r>
    </w:p>
    <w:p w:rsidR="006432B1" w:rsidRPr="00B66407" w:rsidRDefault="006432B1" w:rsidP="00472AE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накопление;</w:t>
      </w:r>
    </w:p>
    <w:p w:rsidR="006432B1" w:rsidRPr="00B66407" w:rsidRDefault="006432B1" w:rsidP="00472AE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хранение;</w:t>
      </w:r>
    </w:p>
    <w:p w:rsidR="006432B1" w:rsidRPr="00B66407" w:rsidRDefault="006432B1" w:rsidP="00472AE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уточнение (обновление, изменение);</w:t>
      </w:r>
    </w:p>
    <w:p w:rsidR="006432B1" w:rsidRPr="00B66407" w:rsidRDefault="006432B1" w:rsidP="00472AE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lastRenderedPageBreak/>
        <w:t>извлечение;</w:t>
      </w:r>
    </w:p>
    <w:p w:rsidR="006432B1" w:rsidRPr="00B66407" w:rsidRDefault="006432B1" w:rsidP="00E44FB7">
      <w:pPr>
        <w:numPr>
          <w:ilvl w:val="0"/>
          <w:numId w:val="17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использование;</w:t>
      </w:r>
      <w:r w:rsidR="00E44FB7" w:rsidRPr="00B66407">
        <w:rPr>
          <w:rFonts w:ascii="Times New Roman" w:hAnsi="Times New Roman"/>
          <w:sz w:val="24"/>
          <w:szCs w:val="24"/>
        </w:rPr>
        <w:t xml:space="preserve"> </w:t>
      </w:r>
    </w:p>
    <w:p w:rsidR="006432B1" w:rsidRPr="00B66407" w:rsidRDefault="006432B1" w:rsidP="00E44FB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407">
        <w:rPr>
          <w:rFonts w:ascii="Times New Roman" w:hAnsi="Times New Roman"/>
          <w:sz w:val="24"/>
          <w:szCs w:val="24"/>
        </w:rPr>
        <w:t>передачу (</w:t>
      </w:r>
      <w:r w:rsidR="00E44FB7" w:rsidRPr="00B66407">
        <w:rPr>
          <w:rFonts w:ascii="Times New Roman" w:hAnsi="Times New Roman"/>
          <w:sz w:val="24"/>
          <w:szCs w:val="24"/>
          <w:lang w:eastAsia="ru-RU"/>
        </w:rPr>
        <w:t>распространение, предоставление</w:t>
      </w:r>
      <w:r w:rsidR="00EE5A50" w:rsidRPr="00B66407">
        <w:rPr>
          <w:rFonts w:ascii="Times New Roman" w:hAnsi="Times New Roman"/>
          <w:sz w:val="24"/>
          <w:szCs w:val="24"/>
          <w:lang w:eastAsia="ru-RU"/>
        </w:rPr>
        <w:t>, доступ</w:t>
      </w:r>
      <w:r w:rsidR="00E44FB7" w:rsidRPr="00B66407">
        <w:rPr>
          <w:rFonts w:ascii="Times New Roman" w:hAnsi="Times New Roman"/>
          <w:sz w:val="24"/>
          <w:szCs w:val="24"/>
          <w:lang w:eastAsia="ru-RU"/>
        </w:rPr>
        <w:t>);</w:t>
      </w:r>
    </w:p>
    <w:p w:rsidR="006432B1" w:rsidRPr="00B66407" w:rsidRDefault="006432B1" w:rsidP="00E44FB7">
      <w:pPr>
        <w:numPr>
          <w:ilvl w:val="0"/>
          <w:numId w:val="17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обезличивание;</w:t>
      </w:r>
    </w:p>
    <w:p w:rsidR="006432B1" w:rsidRPr="00B66407" w:rsidRDefault="006432B1" w:rsidP="00E44FB7">
      <w:pPr>
        <w:numPr>
          <w:ilvl w:val="0"/>
          <w:numId w:val="17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блокирование;</w:t>
      </w:r>
    </w:p>
    <w:p w:rsidR="006432B1" w:rsidRPr="00B66407" w:rsidRDefault="006432B1" w:rsidP="00E44FB7">
      <w:pPr>
        <w:numPr>
          <w:ilvl w:val="0"/>
          <w:numId w:val="17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удаление;</w:t>
      </w:r>
    </w:p>
    <w:p w:rsidR="006432B1" w:rsidRPr="00B66407" w:rsidRDefault="006432B1" w:rsidP="00E44FB7">
      <w:pPr>
        <w:numPr>
          <w:ilvl w:val="0"/>
          <w:numId w:val="17"/>
        </w:numPr>
        <w:spacing w:before="100" w:beforeAutospacing="1" w:after="100" w:afterAutospacing="1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уничтожение.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Автоматизированная обработка 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– обработка персональных данных с</w:t>
      </w:r>
      <w:r w:rsidRPr="00B66407">
        <w:rPr>
          <w:rFonts w:ascii="Times New Roman" w:hAnsi="Times New Roman"/>
          <w:sz w:val="24"/>
          <w:szCs w:val="24"/>
        </w:rPr>
        <w:br/>
        <w:t>помощью средств вычислительной техники.</w:t>
      </w:r>
    </w:p>
    <w:p w:rsidR="00EA4693" w:rsidRPr="00B66407" w:rsidRDefault="00EA4693" w:rsidP="00F66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407">
        <w:rPr>
          <w:rFonts w:ascii="Times New Roman" w:hAnsi="Times New Roman"/>
          <w:b/>
          <w:sz w:val="24"/>
          <w:szCs w:val="24"/>
          <w:lang w:eastAsia="ru-RU"/>
        </w:rPr>
        <w:t>Распространение персональных данных</w:t>
      </w:r>
      <w:r w:rsidRPr="00B66407">
        <w:rPr>
          <w:rFonts w:ascii="Times New Roman" w:hAnsi="Times New Roman"/>
          <w:sz w:val="24"/>
          <w:szCs w:val="24"/>
          <w:lang w:eastAsia="ru-RU"/>
        </w:rPr>
        <w:t xml:space="preserve"> - действия, направленные на раскрытие персональных данных неопределенному кругу лиц</w:t>
      </w:r>
      <w:r w:rsidR="003E243A" w:rsidRPr="00B66407">
        <w:rPr>
          <w:rFonts w:ascii="Times New Roman" w:hAnsi="Times New Roman"/>
          <w:sz w:val="24"/>
          <w:szCs w:val="24"/>
          <w:lang w:eastAsia="ru-RU"/>
        </w:rPr>
        <w:t>.</w:t>
      </w:r>
    </w:p>
    <w:p w:rsidR="00EA4693" w:rsidRPr="00B66407" w:rsidRDefault="00EA4693" w:rsidP="00F66798">
      <w:pPr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Предоставление 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Блокирование 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– временное прекращение обработки персональных</w:t>
      </w:r>
      <w:r w:rsidRPr="00B66407">
        <w:rPr>
          <w:rFonts w:ascii="Times New Roman" w:hAnsi="Times New Roman"/>
          <w:sz w:val="24"/>
          <w:szCs w:val="24"/>
        </w:rPr>
        <w:br/>
        <w:t>данных (за исключением случаев, если обработка необходима для уточнения персональных</w:t>
      </w:r>
      <w:r w:rsidRPr="00B66407">
        <w:rPr>
          <w:rFonts w:ascii="Times New Roman" w:hAnsi="Times New Roman"/>
          <w:sz w:val="24"/>
          <w:szCs w:val="24"/>
        </w:rPr>
        <w:br/>
        <w:t>данных).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Уничтожение 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</w:t>
      </w:r>
      <w:r w:rsidR="00786365" w:rsidRPr="00B66407">
        <w:rPr>
          <w:rFonts w:ascii="Times New Roman" w:hAnsi="Times New Roman"/>
          <w:sz w:val="24"/>
          <w:szCs w:val="24"/>
        </w:rPr>
        <w:t xml:space="preserve"> (далее – ИСПД) и </w:t>
      </w:r>
      <w:r w:rsidRPr="00B66407">
        <w:rPr>
          <w:rFonts w:ascii="Times New Roman" w:hAnsi="Times New Roman"/>
          <w:sz w:val="24"/>
          <w:szCs w:val="24"/>
        </w:rPr>
        <w:t xml:space="preserve"> (или) в результате которых уничтожаются материальные носители персональных данных.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Обезличивание 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– действия, в результате которых становится</w:t>
      </w:r>
      <w:r w:rsidRPr="00B66407">
        <w:rPr>
          <w:rFonts w:ascii="Times New Roman" w:hAnsi="Times New Roman"/>
          <w:sz w:val="24"/>
          <w:szCs w:val="24"/>
        </w:rPr>
        <w:br/>
        <w:t>невозможным без использования дополнительной информации определить принадлежность</w:t>
      </w:r>
      <w:r w:rsidRPr="00B66407">
        <w:rPr>
          <w:rFonts w:ascii="Times New Roman" w:hAnsi="Times New Roman"/>
          <w:sz w:val="24"/>
          <w:szCs w:val="24"/>
        </w:rPr>
        <w:br/>
        <w:t>персональных данных конкретному субъекту персональных данных.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Информационная система 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– совокупность содержащихся в базах</w:t>
      </w:r>
      <w:r w:rsidRPr="00B66407">
        <w:rPr>
          <w:rFonts w:ascii="Times New Roman" w:hAnsi="Times New Roman"/>
          <w:sz w:val="24"/>
          <w:szCs w:val="24"/>
        </w:rPr>
        <w:br/>
        <w:t>данных персональных данных и обеспечивающих их обработку информационных технологий и технических средств.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Трансграничная передача 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– передача персональных данных на</w:t>
      </w:r>
      <w:r w:rsidRPr="00B66407">
        <w:rPr>
          <w:rFonts w:ascii="Times New Roman" w:hAnsi="Times New Roman"/>
          <w:sz w:val="24"/>
          <w:szCs w:val="24"/>
        </w:rPr>
        <w:br/>
        <w:t>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13208" w:rsidRPr="00B66407" w:rsidRDefault="00013208" w:rsidP="00F66798">
      <w:pPr>
        <w:jc w:val="both"/>
        <w:rPr>
          <w:rFonts w:ascii="Times New Roman" w:hAnsi="Times New Roman"/>
          <w:sz w:val="24"/>
          <w:szCs w:val="24"/>
        </w:rPr>
      </w:pP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3. Порядок и условия обработки и хранение персональных данных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3.1. Обработка перс</w:t>
      </w:r>
      <w:r w:rsidR="00394DFA" w:rsidRPr="00B66407">
        <w:rPr>
          <w:rFonts w:ascii="Times New Roman" w:hAnsi="Times New Roman"/>
          <w:sz w:val="24"/>
          <w:szCs w:val="24"/>
        </w:rPr>
        <w:t>ональных данных осуществляется о</w:t>
      </w:r>
      <w:r w:rsidRPr="00B66407">
        <w:rPr>
          <w:rFonts w:ascii="Times New Roman" w:hAnsi="Times New Roman"/>
          <w:sz w:val="24"/>
          <w:szCs w:val="24"/>
        </w:rPr>
        <w:t>ператором в соответствии с требованиями законодательства Российской Федерации.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3.3.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3.4. 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 w:rsidR="006432B1" w:rsidRPr="00B66407" w:rsidRDefault="006432B1" w:rsidP="00F66798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lastRenderedPageBreak/>
        <w:t>непосредственно;</w:t>
      </w:r>
    </w:p>
    <w:p w:rsidR="006432B1" w:rsidRPr="00B66407" w:rsidRDefault="006432B1" w:rsidP="00F66798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с использованием информационной системы уполномоченного органа по защите прав субъектов персональных данных.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3.5. Оператор осуществляет как автоматизированную, так и неавтоматизированную обработку персональных данных.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3.6. К обработке персональны</w:t>
      </w:r>
      <w:r w:rsidR="00394DFA" w:rsidRPr="00B66407">
        <w:rPr>
          <w:rFonts w:ascii="Times New Roman" w:hAnsi="Times New Roman"/>
          <w:sz w:val="24"/>
          <w:szCs w:val="24"/>
        </w:rPr>
        <w:t>х данных допускаются работники о</w:t>
      </w:r>
      <w:r w:rsidRPr="00B66407">
        <w:rPr>
          <w:rFonts w:ascii="Times New Roman" w:hAnsi="Times New Roman"/>
          <w:sz w:val="24"/>
          <w:szCs w:val="24"/>
        </w:rPr>
        <w:t>ператора, в должностные</w:t>
      </w:r>
      <w:r w:rsidRPr="00B66407">
        <w:rPr>
          <w:rFonts w:ascii="Times New Roman" w:hAnsi="Times New Roman"/>
          <w:sz w:val="24"/>
          <w:szCs w:val="24"/>
        </w:rPr>
        <w:br/>
        <w:t>обязанности которых входит обработка персональных данных.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3.7. Обработка персональных данных осуществляется путем:</w:t>
      </w:r>
    </w:p>
    <w:p w:rsidR="006432B1" w:rsidRPr="00B66407" w:rsidRDefault="006432B1" w:rsidP="00F66798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получения персональных данных в устной и письменной форме непосредственно с</w:t>
      </w:r>
      <w:r w:rsidRPr="00B66407">
        <w:rPr>
          <w:rFonts w:ascii="Times New Roman" w:hAnsi="Times New Roman"/>
          <w:sz w:val="24"/>
          <w:szCs w:val="24"/>
        </w:rPr>
        <w:br/>
        <w:t>согласия субъекта персональных данных на обработку или распространение его персональных данных;</w:t>
      </w:r>
    </w:p>
    <w:p w:rsidR="006432B1" w:rsidRPr="00B66407" w:rsidRDefault="006432B1" w:rsidP="00F66798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внесения персональных данных в журналы, реестры и информационные системы</w:t>
      </w:r>
      <w:r w:rsidRPr="00B66407">
        <w:rPr>
          <w:rFonts w:ascii="Times New Roman" w:hAnsi="Times New Roman"/>
          <w:sz w:val="24"/>
          <w:szCs w:val="24"/>
        </w:rPr>
        <w:br/>
      </w:r>
      <w:r w:rsidR="00394DFA" w:rsidRPr="00B66407">
        <w:rPr>
          <w:rFonts w:ascii="Times New Roman" w:hAnsi="Times New Roman"/>
          <w:sz w:val="24"/>
          <w:szCs w:val="24"/>
        </w:rPr>
        <w:t>о</w:t>
      </w:r>
      <w:r w:rsidRPr="00B66407">
        <w:rPr>
          <w:rFonts w:ascii="Times New Roman" w:hAnsi="Times New Roman"/>
          <w:sz w:val="24"/>
          <w:szCs w:val="24"/>
        </w:rPr>
        <w:t>ператора;</w:t>
      </w:r>
    </w:p>
    <w:p w:rsidR="006432B1" w:rsidRPr="00B66407" w:rsidRDefault="006432B1" w:rsidP="00F66798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использования иных способов обработки персональных данных.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3.8. Не допускается раскрытие третьим лицам и распространение персональных данных без</w:t>
      </w:r>
      <w:r w:rsidRPr="00B66407">
        <w:rPr>
          <w:rFonts w:ascii="Times New Roman" w:hAnsi="Times New Roman"/>
          <w:sz w:val="24"/>
          <w:szCs w:val="24"/>
        </w:rPr>
        <w:br/>
        <w:t>согласия субъекта персональных данных, если иное не предусмотрено федеральным законом.</w:t>
      </w:r>
    </w:p>
    <w:p w:rsidR="006432B1" w:rsidRPr="00B66407" w:rsidRDefault="006432B1" w:rsidP="00F6679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3.9. Передача персональных данных органам дознания и следствия, в Федеральную налоговую службу, Пенсионный фонд,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6432B1" w:rsidRPr="00B66407" w:rsidRDefault="006432B1" w:rsidP="00F66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3.10. Оператор принимает необходимые правовые, организационные и технические меры для</w:t>
      </w:r>
      <w:r w:rsidRPr="00B66407">
        <w:rPr>
          <w:rFonts w:ascii="Times New Roman" w:hAnsi="Times New Roman"/>
          <w:sz w:val="24"/>
          <w:szCs w:val="24"/>
        </w:rPr>
        <w:br/>
        <w:t xml:space="preserve">защиты персональных данных от неправомерного или случайного доступа к ним, уничтожения, изменения, блокирования, </w:t>
      </w:r>
      <w:r w:rsidR="00005659" w:rsidRPr="00B66407">
        <w:rPr>
          <w:rFonts w:ascii="Times New Roman" w:hAnsi="Times New Roman"/>
          <w:sz w:val="24"/>
          <w:szCs w:val="24"/>
          <w:lang w:eastAsia="ru-RU"/>
        </w:rPr>
        <w:t xml:space="preserve">копирования, предоставления, </w:t>
      </w:r>
      <w:r w:rsidRPr="00B66407">
        <w:rPr>
          <w:rFonts w:ascii="Times New Roman" w:hAnsi="Times New Roman"/>
          <w:sz w:val="24"/>
          <w:szCs w:val="24"/>
        </w:rPr>
        <w:t>распространения и других несанкционированных действий, в том числе:</w:t>
      </w:r>
    </w:p>
    <w:p w:rsidR="006432B1" w:rsidRPr="00B66407" w:rsidRDefault="006432B1" w:rsidP="00F6679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определяет угрозы безопасности персональных данных при их обработке;</w:t>
      </w:r>
    </w:p>
    <w:p w:rsidR="006432B1" w:rsidRPr="00B66407" w:rsidRDefault="006432B1" w:rsidP="00F6679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6432B1" w:rsidRPr="00B66407" w:rsidRDefault="006432B1" w:rsidP="00F6679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назначает лиц, ответственных за обеспечение безопасности персональных данных в</w:t>
      </w:r>
      <w:r w:rsidRPr="00B66407">
        <w:rPr>
          <w:rFonts w:ascii="Times New Roman" w:hAnsi="Times New Roman"/>
          <w:sz w:val="24"/>
          <w:szCs w:val="24"/>
        </w:rPr>
        <w:br/>
        <w:t>структурных подразделе</w:t>
      </w:r>
      <w:r w:rsidR="00394DFA" w:rsidRPr="00B66407">
        <w:rPr>
          <w:rFonts w:ascii="Times New Roman" w:hAnsi="Times New Roman"/>
          <w:sz w:val="24"/>
          <w:szCs w:val="24"/>
        </w:rPr>
        <w:t>ниях и информационных системах о</w:t>
      </w:r>
      <w:r w:rsidRPr="00B66407">
        <w:rPr>
          <w:rFonts w:ascii="Times New Roman" w:hAnsi="Times New Roman"/>
          <w:sz w:val="24"/>
          <w:szCs w:val="24"/>
        </w:rPr>
        <w:t>ператора;</w:t>
      </w:r>
    </w:p>
    <w:p w:rsidR="006432B1" w:rsidRPr="00B66407" w:rsidRDefault="006432B1" w:rsidP="00F6679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создает необходимые условия для работы с персональными данными;</w:t>
      </w:r>
    </w:p>
    <w:p w:rsidR="006432B1" w:rsidRPr="00B66407" w:rsidRDefault="006432B1" w:rsidP="00F6679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организует учет документов, содержащих персональные данные;</w:t>
      </w:r>
    </w:p>
    <w:p w:rsidR="006432B1" w:rsidRPr="00B66407" w:rsidRDefault="006432B1" w:rsidP="00F6679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организует работу с информационными системами, в которых обрабатываются</w:t>
      </w:r>
      <w:r w:rsidRPr="00B66407">
        <w:rPr>
          <w:rFonts w:ascii="Times New Roman" w:hAnsi="Times New Roman"/>
          <w:sz w:val="24"/>
          <w:szCs w:val="24"/>
        </w:rPr>
        <w:br/>
        <w:t>персональные данные;</w:t>
      </w:r>
    </w:p>
    <w:p w:rsidR="006432B1" w:rsidRPr="00B66407" w:rsidRDefault="006432B1" w:rsidP="00F6679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хранит персональные данные в условиях, при которых обеспечивается их сохранность и</w:t>
      </w:r>
      <w:r w:rsidR="00BE1ED8">
        <w:rPr>
          <w:rFonts w:ascii="Times New Roman" w:hAnsi="Times New Roman"/>
          <w:sz w:val="24"/>
          <w:szCs w:val="24"/>
        </w:rPr>
        <w:t xml:space="preserve"> </w:t>
      </w:r>
      <w:r w:rsidRPr="00B66407">
        <w:rPr>
          <w:rFonts w:ascii="Times New Roman" w:hAnsi="Times New Roman"/>
          <w:sz w:val="24"/>
          <w:szCs w:val="24"/>
        </w:rPr>
        <w:t>исключается неправомерный доступ к ним;</w:t>
      </w:r>
    </w:p>
    <w:p w:rsidR="006432B1" w:rsidRPr="00B66407" w:rsidRDefault="00394DFA" w:rsidP="00F66798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организует обучение работников о</w:t>
      </w:r>
      <w:r w:rsidR="006432B1" w:rsidRPr="00B66407">
        <w:rPr>
          <w:rFonts w:ascii="Times New Roman" w:hAnsi="Times New Roman"/>
          <w:sz w:val="24"/>
          <w:szCs w:val="24"/>
        </w:rPr>
        <w:t>ператора, осуществляющих обработку персональных</w:t>
      </w:r>
      <w:r w:rsidR="002E745F">
        <w:rPr>
          <w:rFonts w:ascii="Times New Roman" w:hAnsi="Times New Roman"/>
          <w:sz w:val="24"/>
          <w:szCs w:val="24"/>
        </w:rPr>
        <w:t xml:space="preserve"> </w:t>
      </w:r>
      <w:r w:rsidR="006432B1" w:rsidRPr="00B66407">
        <w:rPr>
          <w:rFonts w:ascii="Times New Roman" w:hAnsi="Times New Roman"/>
          <w:sz w:val="24"/>
          <w:szCs w:val="24"/>
        </w:rPr>
        <w:t>данных.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3.11.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3.12. При сборе персональных данных, в том числе посредством информационно телек</w:t>
      </w:r>
      <w:r w:rsidR="00394DFA" w:rsidRPr="00B66407">
        <w:rPr>
          <w:rFonts w:ascii="Times New Roman" w:hAnsi="Times New Roman"/>
          <w:sz w:val="24"/>
          <w:szCs w:val="24"/>
        </w:rPr>
        <w:t>оммуникационной сети интернет, о</w:t>
      </w:r>
      <w:r w:rsidRPr="00B66407">
        <w:rPr>
          <w:rFonts w:ascii="Times New Roman" w:hAnsi="Times New Roman"/>
          <w:sz w:val="24"/>
          <w:szCs w:val="24"/>
        </w:rPr>
        <w:t>ператор обеспечивает запись, систематизацию,</w:t>
      </w:r>
      <w:r w:rsidRPr="00B66407">
        <w:rPr>
          <w:rFonts w:ascii="Times New Roman" w:hAnsi="Times New Roman"/>
          <w:sz w:val="24"/>
          <w:szCs w:val="24"/>
        </w:rPr>
        <w:br/>
        <w:t>накопление, хранение, уточнение (обновление, изменение), извлечение персональных данных</w:t>
      </w:r>
      <w:r w:rsidRPr="00B66407">
        <w:rPr>
          <w:rFonts w:ascii="Times New Roman" w:hAnsi="Times New Roman"/>
          <w:sz w:val="24"/>
          <w:szCs w:val="24"/>
        </w:rPr>
        <w:br/>
      </w:r>
      <w:r w:rsidRPr="00B66407">
        <w:rPr>
          <w:rFonts w:ascii="Times New Roman" w:hAnsi="Times New Roman"/>
          <w:sz w:val="24"/>
          <w:szCs w:val="24"/>
        </w:rPr>
        <w:lastRenderedPageBreak/>
        <w:t>граждан Российской Федерации с использованием баз данных, находящихся на территории</w:t>
      </w:r>
      <w:r w:rsidRPr="00B66407">
        <w:rPr>
          <w:rFonts w:ascii="Times New Roman" w:hAnsi="Times New Roman"/>
          <w:sz w:val="24"/>
          <w:szCs w:val="24"/>
        </w:rPr>
        <w:br/>
        <w:t>Российской Федерации, за исключением случаев, указанных в Законе о персональных данных.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3.13. Цели обработки персональных данных: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3.13.1. Обработке подлежат только персональные данные, которые отвечают целям их обработки.</w:t>
      </w:r>
    </w:p>
    <w:p w:rsidR="006432B1" w:rsidRPr="00B66407" w:rsidRDefault="00394DFA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3.13.2. Обработка о</w:t>
      </w:r>
      <w:r w:rsidR="006432B1" w:rsidRPr="00B66407">
        <w:rPr>
          <w:rFonts w:ascii="Times New Roman" w:hAnsi="Times New Roman"/>
          <w:sz w:val="24"/>
          <w:szCs w:val="24"/>
        </w:rPr>
        <w:t>ператором персональных данных осуществляется в следующих целях:</w:t>
      </w:r>
    </w:p>
    <w:p w:rsidR="006432B1" w:rsidRPr="00B66407" w:rsidRDefault="006432B1" w:rsidP="00472AE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обеспечение соблюдения Конституции, федеральных законов и иных нормативных</w:t>
      </w:r>
      <w:r w:rsidRPr="00B66407">
        <w:rPr>
          <w:rFonts w:ascii="Times New Roman" w:hAnsi="Times New Roman"/>
          <w:sz w:val="24"/>
          <w:szCs w:val="24"/>
        </w:rPr>
        <w:br/>
        <w:t>правовых актов Российской Федерации;</w:t>
      </w:r>
    </w:p>
    <w:p w:rsidR="006432B1" w:rsidRPr="00B66407" w:rsidRDefault="006432B1" w:rsidP="00472AE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осуществление своей деятельности в соответствии с уставом ООО «</w:t>
      </w:r>
      <w:proofErr w:type="spellStart"/>
      <w:r w:rsidR="00680953" w:rsidRPr="00B66407">
        <w:rPr>
          <w:rFonts w:ascii="Times New Roman" w:hAnsi="Times New Roman"/>
          <w:sz w:val="24"/>
          <w:szCs w:val="24"/>
        </w:rPr>
        <w:t>ТГКом</w:t>
      </w:r>
      <w:proofErr w:type="spellEnd"/>
      <w:r w:rsidRPr="00B66407">
        <w:rPr>
          <w:rFonts w:ascii="Times New Roman" w:hAnsi="Times New Roman"/>
          <w:sz w:val="24"/>
          <w:szCs w:val="24"/>
        </w:rPr>
        <w:t>»;</w:t>
      </w:r>
    </w:p>
    <w:p w:rsidR="006432B1" w:rsidRPr="00B66407" w:rsidRDefault="006432B1" w:rsidP="00472AE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ведение кадрового делопроизводства;</w:t>
      </w:r>
    </w:p>
    <w:p w:rsidR="006432B1" w:rsidRPr="00B66407" w:rsidRDefault="00D2366D" w:rsidP="00D2366D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продвижение по службе, </w:t>
      </w:r>
      <w:r w:rsidR="006432B1" w:rsidRPr="00B66407">
        <w:rPr>
          <w:rFonts w:ascii="Times New Roman" w:hAnsi="Times New Roman"/>
          <w:sz w:val="24"/>
          <w:szCs w:val="24"/>
        </w:rPr>
        <w:t>получени</w:t>
      </w:r>
      <w:r w:rsidRPr="00B66407">
        <w:rPr>
          <w:rFonts w:ascii="Times New Roman" w:hAnsi="Times New Roman"/>
          <w:sz w:val="24"/>
          <w:szCs w:val="24"/>
        </w:rPr>
        <w:t>е</w:t>
      </w:r>
      <w:r w:rsidR="006432B1" w:rsidRPr="00B66407">
        <w:rPr>
          <w:rFonts w:ascii="Times New Roman" w:hAnsi="Times New Roman"/>
          <w:sz w:val="24"/>
          <w:szCs w:val="24"/>
        </w:rPr>
        <w:t xml:space="preserve"> образования</w:t>
      </w:r>
      <w:r w:rsidRPr="00B66407">
        <w:rPr>
          <w:rFonts w:ascii="Times New Roman" w:hAnsi="Times New Roman"/>
          <w:sz w:val="24"/>
          <w:szCs w:val="24"/>
        </w:rPr>
        <w:t xml:space="preserve">, </w:t>
      </w:r>
      <w:r w:rsidR="006432B1" w:rsidRPr="00B66407">
        <w:rPr>
          <w:rFonts w:ascii="Times New Roman" w:hAnsi="Times New Roman"/>
          <w:sz w:val="24"/>
          <w:szCs w:val="24"/>
        </w:rPr>
        <w:t xml:space="preserve">обеспечение личной безопасности </w:t>
      </w:r>
      <w:r w:rsidRPr="00B66407">
        <w:rPr>
          <w:rFonts w:ascii="Times New Roman" w:hAnsi="Times New Roman"/>
          <w:sz w:val="24"/>
          <w:szCs w:val="24"/>
        </w:rPr>
        <w:t xml:space="preserve"> р</w:t>
      </w:r>
      <w:r w:rsidR="006432B1" w:rsidRPr="00B66407">
        <w:rPr>
          <w:rFonts w:ascii="Times New Roman" w:hAnsi="Times New Roman"/>
          <w:sz w:val="24"/>
          <w:szCs w:val="24"/>
        </w:rPr>
        <w:t>аботников, контроль количества и качества</w:t>
      </w:r>
      <w:r w:rsidRPr="00B66407">
        <w:rPr>
          <w:rFonts w:ascii="Times New Roman" w:hAnsi="Times New Roman"/>
          <w:sz w:val="24"/>
          <w:szCs w:val="24"/>
        </w:rPr>
        <w:t xml:space="preserve"> </w:t>
      </w:r>
      <w:r w:rsidR="006432B1" w:rsidRPr="00B66407">
        <w:rPr>
          <w:rFonts w:ascii="Times New Roman" w:hAnsi="Times New Roman"/>
          <w:sz w:val="24"/>
          <w:szCs w:val="24"/>
        </w:rPr>
        <w:t xml:space="preserve">выполняемой работы, обеспечение </w:t>
      </w:r>
      <w:r w:rsidRPr="00B66407">
        <w:rPr>
          <w:rFonts w:ascii="Times New Roman" w:hAnsi="Times New Roman"/>
          <w:sz w:val="24"/>
          <w:szCs w:val="24"/>
        </w:rPr>
        <w:t xml:space="preserve"> </w:t>
      </w:r>
      <w:r w:rsidR="006432B1" w:rsidRPr="00B66407">
        <w:rPr>
          <w:rFonts w:ascii="Times New Roman" w:hAnsi="Times New Roman"/>
          <w:sz w:val="24"/>
          <w:szCs w:val="24"/>
        </w:rPr>
        <w:t>сохранности имущества;</w:t>
      </w:r>
    </w:p>
    <w:p w:rsidR="006432B1" w:rsidRPr="00B66407" w:rsidRDefault="006432B1" w:rsidP="00472AE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привлечение </w:t>
      </w:r>
      <w:r w:rsidR="00394DFA" w:rsidRPr="00B66407">
        <w:rPr>
          <w:rFonts w:ascii="Times New Roman" w:hAnsi="Times New Roman"/>
          <w:sz w:val="24"/>
          <w:szCs w:val="24"/>
        </w:rPr>
        <w:t>и отбор кандидатов на работу у о</w:t>
      </w:r>
      <w:r w:rsidRPr="00B66407">
        <w:rPr>
          <w:rFonts w:ascii="Times New Roman" w:hAnsi="Times New Roman"/>
          <w:sz w:val="24"/>
          <w:szCs w:val="24"/>
        </w:rPr>
        <w:t>ператора;</w:t>
      </w:r>
    </w:p>
    <w:p w:rsidR="006432B1" w:rsidRPr="00B66407" w:rsidRDefault="006432B1" w:rsidP="00472AE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организация постановки на индивидуальный (персонифицированный) учет работников в</w:t>
      </w:r>
      <w:r w:rsidR="000D5281">
        <w:rPr>
          <w:rFonts w:ascii="Times New Roman" w:hAnsi="Times New Roman"/>
          <w:sz w:val="24"/>
          <w:szCs w:val="24"/>
        </w:rPr>
        <w:t xml:space="preserve"> </w:t>
      </w:r>
      <w:r w:rsidRPr="00B66407">
        <w:rPr>
          <w:rFonts w:ascii="Times New Roman" w:hAnsi="Times New Roman"/>
          <w:sz w:val="24"/>
          <w:szCs w:val="24"/>
        </w:rPr>
        <w:t>системе обязательного пенсионного страхования;</w:t>
      </w:r>
    </w:p>
    <w:p w:rsidR="006432B1" w:rsidRPr="00B66407" w:rsidRDefault="006432B1" w:rsidP="00472AE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заполнение и передача в органы исполнительной власти и иные уполномоченные</w:t>
      </w:r>
      <w:r w:rsidRPr="00B66407">
        <w:rPr>
          <w:rFonts w:ascii="Times New Roman" w:hAnsi="Times New Roman"/>
          <w:sz w:val="24"/>
          <w:szCs w:val="24"/>
        </w:rPr>
        <w:br/>
        <w:t>организации требуемых форм отчетности;</w:t>
      </w:r>
    </w:p>
    <w:p w:rsidR="006432B1" w:rsidRPr="00B66407" w:rsidRDefault="006432B1" w:rsidP="00472AE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осуществление гражданско-правовых отношений;</w:t>
      </w:r>
    </w:p>
    <w:p w:rsidR="006432B1" w:rsidRPr="00B66407" w:rsidRDefault="006432B1" w:rsidP="00472AE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ведение бухгалтерского учета;</w:t>
      </w:r>
    </w:p>
    <w:p w:rsidR="006432B1" w:rsidRPr="00B66407" w:rsidRDefault="006432B1" w:rsidP="00472AE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осуществление пропускного режима.</w:t>
      </w:r>
    </w:p>
    <w:p w:rsidR="006432B1" w:rsidRPr="00B66407" w:rsidRDefault="0024064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3.14. </w:t>
      </w:r>
      <w:r w:rsidR="006432B1" w:rsidRPr="00B66407">
        <w:rPr>
          <w:rFonts w:ascii="Times New Roman" w:hAnsi="Times New Roman"/>
          <w:sz w:val="24"/>
          <w:szCs w:val="24"/>
        </w:rPr>
        <w:t>Обработка персональных данных работников может осуществляться исключительно в</w:t>
      </w:r>
      <w:r w:rsidR="006432B1" w:rsidRPr="00B66407">
        <w:rPr>
          <w:rFonts w:ascii="Times New Roman" w:hAnsi="Times New Roman"/>
          <w:sz w:val="24"/>
          <w:szCs w:val="24"/>
        </w:rPr>
        <w:br/>
        <w:t>целях обеспечения соблюдения законов и иных нормативных правовых актов.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3.15. Категории субъектов персональных данных.</w:t>
      </w:r>
    </w:p>
    <w:p w:rsidR="006432B1" w:rsidRPr="00B66407" w:rsidRDefault="00813CF3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Обрабатываются персональные данные</w:t>
      </w:r>
      <w:r w:rsidR="006432B1" w:rsidRPr="00B66407">
        <w:rPr>
          <w:rFonts w:ascii="Times New Roman" w:hAnsi="Times New Roman"/>
          <w:sz w:val="24"/>
          <w:szCs w:val="24"/>
        </w:rPr>
        <w:t xml:space="preserve"> следующих субъектов </w:t>
      </w:r>
      <w:r w:rsidR="00B7546A" w:rsidRPr="00B66407">
        <w:rPr>
          <w:rFonts w:ascii="Times New Roman" w:hAnsi="Times New Roman"/>
          <w:sz w:val="24"/>
          <w:szCs w:val="24"/>
        </w:rPr>
        <w:t>персональны</w:t>
      </w:r>
      <w:r w:rsidR="005F68AE" w:rsidRPr="00B66407">
        <w:rPr>
          <w:rFonts w:ascii="Times New Roman" w:hAnsi="Times New Roman"/>
          <w:sz w:val="24"/>
          <w:szCs w:val="24"/>
        </w:rPr>
        <w:t>х</w:t>
      </w:r>
      <w:r w:rsidR="00B7546A" w:rsidRPr="00B66407">
        <w:rPr>
          <w:rFonts w:ascii="Times New Roman" w:hAnsi="Times New Roman"/>
          <w:sz w:val="24"/>
          <w:szCs w:val="24"/>
        </w:rPr>
        <w:t xml:space="preserve"> данны</w:t>
      </w:r>
      <w:r w:rsidR="005F68AE" w:rsidRPr="00B66407">
        <w:rPr>
          <w:rFonts w:ascii="Times New Roman" w:hAnsi="Times New Roman"/>
          <w:sz w:val="24"/>
          <w:szCs w:val="24"/>
        </w:rPr>
        <w:t>х</w:t>
      </w:r>
      <w:r w:rsidR="006432B1" w:rsidRPr="00B66407">
        <w:rPr>
          <w:rFonts w:ascii="Times New Roman" w:hAnsi="Times New Roman"/>
          <w:sz w:val="24"/>
          <w:szCs w:val="24"/>
        </w:rPr>
        <w:t>:</w:t>
      </w:r>
    </w:p>
    <w:p w:rsidR="007A40EE" w:rsidRPr="00B66407" w:rsidRDefault="007A40EE" w:rsidP="007A40E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физические лица, состоящие с </w:t>
      </w:r>
      <w:r>
        <w:rPr>
          <w:rFonts w:ascii="Times New Roman" w:hAnsi="Times New Roman"/>
          <w:sz w:val="24"/>
          <w:szCs w:val="24"/>
        </w:rPr>
        <w:t>оператором</w:t>
      </w:r>
      <w:r w:rsidRPr="00B66407">
        <w:rPr>
          <w:rFonts w:ascii="Times New Roman" w:hAnsi="Times New Roman"/>
          <w:sz w:val="24"/>
          <w:szCs w:val="24"/>
        </w:rPr>
        <w:t xml:space="preserve"> в трудовых отношениях;</w:t>
      </w:r>
    </w:p>
    <w:p w:rsidR="007A40EE" w:rsidRPr="00B66407" w:rsidRDefault="007A40EE" w:rsidP="007A40E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физические лица, уволившиеся </w:t>
      </w:r>
      <w:r>
        <w:rPr>
          <w:rFonts w:ascii="Times New Roman" w:hAnsi="Times New Roman"/>
          <w:sz w:val="24"/>
          <w:szCs w:val="24"/>
        </w:rPr>
        <w:t>от оператора</w:t>
      </w:r>
      <w:r w:rsidRPr="00B66407">
        <w:rPr>
          <w:rFonts w:ascii="Times New Roman" w:hAnsi="Times New Roman"/>
          <w:sz w:val="24"/>
          <w:szCs w:val="24"/>
        </w:rPr>
        <w:t>;</w:t>
      </w:r>
    </w:p>
    <w:p w:rsidR="007A40EE" w:rsidRPr="00B66407" w:rsidRDefault="007A40EE" w:rsidP="007A40E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физические лица, являющиеся кандидатами на работу;</w:t>
      </w:r>
    </w:p>
    <w:p w:rsidR="007A40EE" w:rsidRPr="00B66407" w:rsidRDefault="007A40EE" w:rsidP="007A40E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физические лица, состоящие с </w:t>
      </w:r>
      <w:r>
        <w:rPr>
          <w:rFonts w:ascii="Times New Roman" w:hAnsi="Times New Roman"/>
          <w:sz w:val="24"/>
          <w:szCs w:val="24"/>
        </w:rPr>
        <w:t>оператором</w:t>
      </w:r>
      <w:r w:rsidRPr="00B66407">
        <w:rPr>
          <w:rFonts w:ascii="Times New Roman" w:hAnsi="Times New Roman"/>
          <w:sz w:val="24"/>
          <w:szCs w:val="24"/>
        </w:rPr>
        <w:t xml:space="preserve"> в гражданско-правовых отношениях.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3.16. </w:t>
      </w:r>
      <w:r w:rsidR="00603228" w:rsidRPr="00B66407">
        <w:rPr>
          <w:rFonts w:ascii="Times New Roman" w:hAnsi="Times New Roman"/>
          <w:sz w:val="24"/>
          <w:szCs w:val="24"/>
        </w:rPr>
        <w:t>Персональные данные</w:t>
      </w:r>
      <w:r w:rsidR="00394DFA" w:rsidRPr="00B66407">
        <w:rPr>
          <w:rFonts w:ascii="Times New Roman" w:hAnsi="Times New Roman"/>
          <w:sz w:val="24"/>
          <w:szCs w:val="24"/>
        </w:rPr>
        <w:t>, обрабатываемые о</w:t>
      </w:r>
      <w:r w:rsidRPr="00B66407">
        <w:rPr>
          <w:rFonts w:ascii="Times New Roman" w:hAnsi="Times New Roman"/>
          <w:sz w:val="24"/>
          <w:szCs w:val="24"/>
        </w:rPr>
        <w:t>ператором:</w:t>
      </w:r>
    </w:p>
    <w:p w:rsidR="006432B1" w:rsidRPr="00B66407" w:rsidRDefault="006432B1" w:rsidP="00472AE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данные, полученные при осуществлении трудовых отношений;</w:t>
      </w:r>
    </w:p>
    <w:p w:rsidR="006432B1" w:rsidRPr="00B66407" w:rsidRDefault="006432B1" w:rsidP="00472AE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данные, полученные для осуществления отбора кандидатов на работу;</w:t>
      </w:r>
    </w:p>
    <w:p w:rsidR="006432B1" w:rsidRPr="00B66407" w:rsidRDefault="006432B1" w:rsidP="00472AE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данные, полученные при осуществлении гражданско-правовых отношений.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3.17. Хранение </w:t>
      </w:r>
      <w:r w:rsidR="00EA4A9F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3.17.1. </w:t>
      </w:r>
      <w:r w:rsidR="00564D81" w:rsidRPr="00B66407">
        <w:rPr>
          <w:rFonts w:ascii="Times New Roman" w:hAnsi="Times New Roman"/>
          <w:sz w:val="24"/>
          <w:szCs w:val="24"/>
        </w:rPr>
        <w:t>Персональные данные</w:t>
      </w:r>
      <w:r w:rsidRPr="00B66407">
        <w:rPr>
          <w:rFonts w:ascii="Times New Roman" w:hAnsi="Times New Roman"/>
          <w:sz w:val="24"/>
          <w:szCs w:val="24"/>
        </w:rPr>
        <w:t xml:space="preserve"> субъектов могут быть получены, проходить дальнейшую обработку и передаваться на </w:t>
      </w:r>
      <w:proofErr w:type="gramStart"/>
      <w:r w:rsidRPr="00B66407">
        <w:rPr>
          <w:rFonts w:ascii="Times New Roman" w:hAnsi="Times New Roman"/>
          <w:sz w:val="24"/>
          <w:szCs w:val="24"/>
        </w:rPr>
        <w:t>хранение</w:t>
      </w:r>
      <w:proofErr w:type="gramEnd"/>
      <w:r w:rsidRPr="00B66407">
        <w:rPr>
          <w:rFonts w:ascii="Times New Roman" w:hAnsi="Times New Roman"/>
          <w:sz w:val="24"/>
          <w:szCs w:val="24"/>
        </w:rPr>
        <w:t xml:space="preserve"> как на бумажных носителях, так и в электронном виде.</w:t>
      </w:r>
    </w:p>
    <w:p w:rsidR="006432B1" w:rsidRPr="00B66407" w:rsidRDefault="006432B1" w:rsidP="00564D81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3.17.2. </w:t>
      </w:r>
      <w:r w:rsidR="00564D81" w:rsidRPr="00B66407">
        <w:rPr>
          <w:rFonts w:ascii="Times New Roman" w:hAnsi="Times New Roman"/>
          <w:sz w:val="24"/>
          <w:szCs w:val="24"/>
        </w:rPr>
        <w:t>Персональные данные</w:t>
      </w:r>
      <w:r w:rsidRPr="00B66407">
        <w:rPr>
          <w:rFonts w:ascii="Times New Roman" w:hAnsi="Times New Roman"/>
          <w:sz w:val="24"/>
          <w:szCs w:val="24"/>
        </w:rPr>
        <w:t>, зафиксированные на бумажных носителях, хранятся в запираемых шкафах</w:t>
      </w:r>
      <w:r w:rsidR="00564D81" w:rsidRPr="00B66407">
        <w:rPr>
          <w:rFonts w:ascii="Times New Roman" w:hAnsi="Times New Roman"/>
          <w:sz w:val="24"/>
          <w:szCs w:val="24"/>
        </w:rPr>
        <w:t xml:space="preserve"> </w:t>
      </w:r>
      <w:r w:rsidRPr="00B66407">
        <w:rPr>
          <w:rFonts w:ascii="Times New Roman" w:hAnsi="Times New Roman"/>
          <w:sz w:val="24"/>
          <w:szCs w:val="24"/>
        </w:rPr>
        <w:t>либо в</w:t>
      </w:r>
      <w:r w:rsidR="00564D81" w:rsidRPr="00B66407">
        <w:rPr>
          <w:rFonts w:ascii="Times New Roman" w:hAnsi="Times New Roman"/>
          <w:sz w:val="24"/>
          <w:szCs w:val="24"/>
        </w:rPr>
        <w:t xml:space="preserve"> </w:t>
      </w:r>
      <w:r w:rsidRPr="00B66407">
        <w:rPr>
          <w:rFonts w:ascii="Times New Roman" w:hAnsi="Times New Roman"/>
          <w:sz w:val="24"/>
          <w:szCs w:val="24"/>
        </w:rPr>
        <w:t>запираемых помещениях с ограниченным правом доступа.</w:t>
      </w:r>
    </w:p>
    <w:p w:rsidR="00AE1ED9" w:rsidRPr="00B66407" w:rsidRDefault="006432B1" w:rsidP="00AE1ED9">
      <w:pPr>
        <w:jc w:val="both"/>
        <w:rPr>
          <w:rFonts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3.17.</w:t>
      </w:r>
      <w:r w:rsidR="00666201" w:rsidRPr="00B66407">
        <w:rPr>
          <w:rFonts w:ascii="Times New Roman" w:hAnsi="Times New Roman"/>
          <w:sz w:val="24"/>
          <w:szCs w:val="24"/>
        </w:rPr>
        <w:t>3.</w:t>
      </w:r>
      <w:r w:rsidRPr="00B66407">
        <w:rPr>
          <w:rFonts w:ascii="Times New Roman" w:hAnsi="Times New Roman"/>
          <w:sz w:val="24"/>
          <w:szCs w:val="24"/>
        </w:rPr>
        <w:t xml:space="preserve"> </w:t>
      </w:r>
      <w:r w:rsidR="00AE1ED9" w:rsidRPr="00B66407">
        <w:rPr>
          <w:rFonts w:ascii="Times New Roman" w:hAnsi="Times New Roman"/>
          <w:sz w:val="24"/>
          <w:szCs w:val="24"/>
        </w:rPr>
        <w:t>Персональные данные</w:t>
      </w:r>
      <w:r w:rsidR="00AE1ED9" w:rsidRPr="00B66407">
        <w:rPr>
          <w:rFonts w:hAnsi="Times New Roman"/>
          <w:sz w:val="24"/>
          <w:szCs w:val="24"/>
        </w:rPr>
        <w:t xml:space="preserve"> </w:t>
      </w:r>
      <w:r w:rsidR="00AE1ED9" w:rsidRPr="00B66407">
        <w:rPr>
          <w:rFonts w:hAnsi="Times New Roman"/>
          <w:sz w:val="24"/>
          <w:szCs w:val="24"/>
        </w:rPr>
        <w:t>субъектов</w:t>
      </w:r>
      <w:r w:rsidR="00AE1ED9" w:rsidRPr="00B66407">
        <w:rPr>
          <w:rFonts w:hAnsi="Times New Roman"/>
          <w:sz w:val="24"/>
          <w:szCs w:val="24"/>
        </w:rPr>
        <w:t xml:space="preserve">, </w:t>
      </w:r>
      <w:r w:rsidR="00AE1ED9" w:rsidRPr="00B66407">
        <w:rPr>
          <w:rFonts w:hAnsi="Times New Roman"/>
          <w:sz w:val="24"/>
          <w:szCs w:val="24"/>
        </w:rPr>
        <w:t>обрабатываемые</w:t>
      </w:r>
      <w:r w:rsidR="00AE1ED9" w:rsidRPr="00B66407">
        <w:rPr>
          <w:rFonts w:hAnsi="Times New Roman"/>
          <w:sz w:val="24"/>
          <w:szCs w:val="24"/>
        </w:rPr>
        <w:t xml:space="preserve"> </w:t>
      </w:r>
      <w:r w:rsidR="00AE1ED9" w:rsidRPr="00B66407">
        <w:rPr>
          <w:rFonts w:hAnsi="Times New Roman"/>
          <w:sz w:val="24"/>
          <w:szCs w:val="24"/>
        </w:rPr>
        <w:t>с</w:t>
      </w:r>
      <w:r w:rsidR="00AE1ED9" w:rsidRPr="00B66407">
        <w:rPr>
          <w:rFonts w:hAnsi="Times New Roman"/>
          <w:sz w:val="24"/>
          <w:szCs w:val="24"/>
        </w:rPr>
        <w:t xml:space="preserve"> </w:t>
      </w:r>
      <w:r w:rsidR="00AE1ED9" w:rsidRPr="00B66407">
        <w:rPr>
          <w:rFonts w:hAnsi="Times New Roman"/>
          <w:sz w:val="24"/>
          <w:szCs w:val="24"/>
        </w:rPr>
        <w:t>использованием</w:t>
      </w:r>
      <w:r w:rsidR="00AE1ED9" w:rsidRPr="00B66407">
        <w:rPr>
          <w:rFonts w:hAnsi="Times New Roman"/>
          <w:sz w:val="24"/>
          <w:szCs w:val="24"/>
        </w:rPr>
        <w:t xml:space="preserve"> </w:t>
      </w:r>
      <w:r w:rsidR="00AE1ED9" w:rsidRPr="00B66407">
        <w:rPr>
          <w:rFonts w:hAnsi="Times New Roman"/>
          <w:sz w:val="24"/>
          <w:szCs w:val="24"/>
        </w:rPr>
        <w:t>средств</w:t>
      </w:r>
      <w:r w:rsidR="00AE1ED9" w:rsidRPr="00B66407">
        <w:rPr>
          <w:rFonts w:hAnsi="Times New Roman"/>
          <w:sz w:val="24"/>
          <w:szCs w:val="24"/>
        </w:rPr>
        <w:t xml:space="preserve"> </w:t>
      </w:r>
      <w:r w:rsidR="00AE1ED9" w:rsidRPr="00B66407">
        <w:rPr>
          <w:rFonts w:hAnsi="Times New Roman"/>
          <w:sz w:val="24"/>
          <w:szCs w:val="24"/>
        </w:rPr>
        <w:t>автоматизации</w:t>
      </w:r>
      <w:r w:rsidR="00AE1ED9" w:rsidRPr="00B66407">
        <w:rPr>
          <w:rFonts w:hAnsi="Times New Roman"/>
          <w:sz w:val="24"/>
          <w:szCs w:val="24"/>
        </w:rPr>
        <w:t xml:space="preserve"> </w:t>
      </w:r>
      <w:r w:rsidR="00AE1ED9" w:rsidRPr="00B66407">
        <w:rPr>
          <w:rFonts w:hAnsi="Times New Roman"/>
          <w:sz w:val="24"/>
          <w:szCs w:val="24"/>
        </w:rPr>
        <w:t>в</w:t>
      </w:r>
      <w:r w:rsidR="00AE1ED9" w:rsidRPr="00B66407">
        <w:rPr>
          <w:rFonts w:hAnsi="Times New Roman"/>
          <w:sz w:val="24"/>
          <w:szCs w:val="24"/>
        </w:rPr>
        <w:t xml:space="preserve"> </w:t>
      </w:r>
      <w:r w:rsidR="00AE1ED9" w:rsidRPr="00B66407">
        <w:rPr>
          <w:rFonts w:hAnsi="Times New Roman"/>
          <w:sz w:val="24"/>
          <w:szCs w:val="24"/>
        </w:rPr>
        <w:t>разных</w:t>
      </w:r>
      <w:r w:rsidR="00AE1ED9" w:rsidRPr="00B66407">
        <w:rPr>
          <w:rFonts w:hAnsi="Times New Roman"/>
          <w:sz w:val="24"/>
          <w:szCs w:val="24"/>
        </w:rPr>
        <w:t xml:space="preserve"> </w:t>
      </w:r>
      <w:r w:rsidR="00AE1ED9" w:rsidRPr="00B66407">
        <w:rPr>
          <w:rFonts w:hAnsi="Times New Roman"/>
          <w:sz w:val="24"/>
          <w:szCs w:val="24"/>
        </w:rPr>
        <w:t>целях</w:t>
      </w:r>
      <w:r w:rsidR="00AE1ED9" w:rsidRPr="00B66407">
        <w:rPr>
          <w:rFonts w:hAnsi="Times New Roman"/>
          <w:sz w:val="24"/>
          <w:szCs w:val="24"/>
        </w:rPr>
        <w:t xml:space="preserve">, </w:t>
      </w:r>
      <w:r w:rsidR="00AE1ED9" w:rsidRPr="00B66407">
        <w:rPr>
          <w:rFonts w:hAnsi="Times New Roman"/>
          <w:sz w:val="24"/>
          <w:szCs w:val="24"/>
        </w:rPr>
        <w:t>хранятся</w:t>
      </w:r>
      <w:r w:rsidR="00AE1ED9" w:rsidRPr="00B66407">
        <w:rPr>
          <w:rFonts w:hAnsi="Times New Roman"/>
          <w:sz w:val="24"/>
          <w:szCs w:val="24"/>
        </w:rPr>
        <w:t xml:space="preserve"> </w:t>
      </w:r>
      <w:r w:rsidR="00AE1ED9" w:rsidRPr="00B66407">
        <w:rPr>
          <w:rFonts w:hAnsi="Times New Roman"/>
          <w:sz w:val="24"/>
          <w:szCs w:val="24"/>
        </w:rPr>
        <w:t>в</w:t>
      </w:r>
      <w:r w:rsidR="00AE1ED9" w:rsidRPr="00B66407">
        <w:rPr>
          <w:rFonts w:hAnsi="Times New Roman"/>
          <w:sz w:val="24"/>
          <w:szCs w:val="24"/>
        </w:rPr>
        <w:t xml:space="preserve"> </w:t>
      </w:r>
      <w:r w:rsidR="00AE1ED9" w:rsidRPr="00B66407">
        <w:rPr>
          <w:rFonts w:hAnsi="Times New Roman"/>
          <w:sz w:val="24"/>
          <w:szCs w:val="24"/>
        </w:rPr>
        <w:t>разных</w:t>
      </w:r>
      <w:r w:rsidR="00AE1ED9" w:rsidRPr="00B66407">
        <w:rPr>
          <w:rFonts w:hAnsi="Times New Roman"/>
          <w:sz w:val="24"/>
          <w:szCs w:val="24"/>
        </w:rPr>
        <w:t xml:space="preserve"> </w:t>
      </w:r>
      <w:r w:rsidR="00AE1ED9" w:rsidRPr="00B66407">
        <w:rPr>
          <w:rFonts w:hAnsi="Times New Roman"/>
          <w:sz w:val="24"/>
          <w:szCs w:val="24"/>
        </w:rPr>
        <w:t>папках</w:t>
      </w:r>
      <w:r w:rsidR="00AE1ED9" w:rsidRPr="00B66407">
        <w:rPr>
          <w:rFonts w:hAnsi="Times New Roman"/>
          <w:sz w:val="24"/>
          <w:szCs w:val="24"/>
        </w:rPr>
        <w:t>.</w:t>
      </w:r>
    </w:p>
    <w:p w:rsidR="00E86F78" w:rsidRPr="00B66407" w:rsidRDefault="006432B1" w:rsidP="00E86F78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lastRenderedPageBreak/>
        <w:t>3.17.</w:t>
      </w:r>
      <w:r w:rsidR="00666201" w:rsidRPr="00B66407">
        <w:rPr>
          <w:rFonts w:ascii="Times New Roman" w:hAnsi="Times New Roman"/>
          <w:sz w:val="24"/>
          <w:szCs w:val="24"/>
        </w:rPr>
        <w:t>4</w:t>
      </w:r>
      <w:r w:rsidRPr="00B66407">
        <w:rPr>
          <w:rFonts w:ascii="Times New Roman" w:hAnsi="Times New Roman"/>
          <w:sz w:val="24"/>
          <w:szCs w:val="24"/>
        </w:rPr>
        <w:t xml:space="preserve">. </w:t>
      </w:r>
      <w:r w:rsidR="00E86F78" w:rsidRPr="00B66407">
        <w:rPr>
          <w:rFonts w:ascii="Times New Roman" w:hAnsi="Times New Roman"/>
          <w:sz w:val="24"/>
          <w:szCs w:val="24"/>
        </w:rPr>
        <w:t>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 w:rsidR="00E86F78" w:rsidRPr="00B66407">
        <w:rPr>
          <w:rFonts w:ascii="Times New Roman" w:hAnsi="Times New Roman"/>
          <w:sz w:val="24"/>
          <w:szCs w:val="24"/>
        </w:rPr>
        <w:t>файлообменниках</w:t>
      </w:r>
      <w:proofErr w:type="spellEnd"/>
      <w:r w:rsidR="00E86F78" w:rsidRPr="00B66407">
        <w:rPr>
          <w:rFonts w:ascii="Times New Roman" w:hAnsi="Times New Roman"/>
          <w:sz w:val="24"/>
          <w:szCs w:val="24"/>
        </w:rPr>
        <w:t>) в ИСПД.</w:t>
      </w:r>
    </w:p>
    <w:p w:rsidR="006432B1" w:rsidRPr="00B66407" w:rsidRDefault="00EB6BB9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3.17.5. </w:t>
      </w:r>
      <w:r w:rsidR="006432B1" w:rsidRPr="00B66407">
        <w:rPr>
          <w:rFonts w:ascii="Times New Roman" w:hAnsi="Times New Roman"/>
          <w:sz w:val="24"/>
          <w:szCs w:val="24"/>
        </w:rPr>
        <w:t xml:space="preserve">Хранение </w:t>
      </w:r>
      <w:r w:rsidR="006759FC" w:rsidRPr="00B66407">
        <w:rPr>
          <w:rFonts w:ascii="Times New Roman" w:hAnsi="Times New Roman"/>
          <w:sz w:val="24"/>
          <w:szCs w:val="24"/>
        </w:rPr>
        <w:t>персональных данных</w:t>
      </w:r>
      <w:r w:rsidR="006432B1" w:rsidRPr="00B66407">
        <w:rPr>
          <w:rFonts w:ascii="Times New Roman" w:hAnsi="Times New Roman"/>
          <w:sz w:val="24"/>
          <w:szCs w:val="24"/>
        </w:rPr>
        <w:t xml:space="preserve"> в форме, позволяющей определить субъекта </w:t>
      </w:r>
      <w:r w:rsidR="005A54C3" w:rsidRPr="00B66407">
        <w:rPr>
          <w:rFonts w:ascii="Times New Roman" w:hAnsi="Times New Roman"/>
          <w:sz w:val="24"/>
          <w:szCs w:val="24"/>
        </w:rPr>
        <w:t>персональных данных</w:t>
      </w:r>
      <w:r w:rsidR="006432B1" w:rsidRPr="00B66407">
        <w:rPr>
          <w:rFonts w:ascii="Times New Roman" w:hAnsi="Times New Roman"/>
          <w:sz w:val="24"/>
          <w:szCs w:val="24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</w:t>
      </w:r>
      <w:r w:rsidR="00666201" w:rsidRPr="00B66407">
        <w:rPr>
          <w:rFonts w:ascii="Times New Roman" w:hAnsi="Times New Roman"/>
          <w:sz w:val="24"/>
          <w:szCs w:val="24"/>
        </w:rPr>
        <w:t>8</w:t>
      </w:r>
      <w:r w:rsidRPr="00B66407">
        <w:rPr>
          <w:rFonts w:ascii="Times New Roman" w:hAnsi="Times New Roman"/>
          <w:sz w:val="24"/>
          <w:szCs w:val="24"/>
        </w:rPr>
        <w:t xml:space="preserve">. Уничтожение </w:t>
      </w:r>
      <w:r w:rsidR="005F54A9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</w:t>
      </w:r>
      <w:r w:rsidR="00666201" w:rsidRPr="00B66407">
        <w:rPr>
          <w:rFonts w:ascii="Times New Roman" w:hAnsi="Times New Roman"/>
          <w:sz w:val="24"/>
          <w:szCs w:val="24"/>
        </w:rPr>
        <w:t>8</w:t>
      </w:r>
      <w:r w:rsidRPr="00B66407">
        <w:rPr>
          <w:rFonts w:ascii="Times New Roman" w:hAnsi="Times New Roman"/>
          <w:sz w:val="24"/>
          <w:szCs w:val="24"/>
        </w:rPr>
        <w:t xml:space="preserve">.1. Уничтожение документов (носителей), содержащих </w:t>
      </w:r>
      <w:r w:rsidR="000E38F2" w:rsidRPr="00B66407">
        <w:rPr>
          <w:rFonts w:ascii="Times New Roman" w:hAnsi="Times New Roman"/>
          <w:sz w:val="24"/>
          <w:szCs w:val="24"/>
        </w:rPr>
        <w:t>персональные данные</w:t>
      </w:r>
      <w:r w:rsidRPr="00B66407">
        <w:rPr>
          <w:rFonts w:ascii="Times New Roman" w:hAnsi="Times New Roman"/>
          <w:sz w:val="24"/>
          <w:szCs w:val="24"/>
        </w:rPr>
        <w:t>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6432B1" w:rsidRPr="00B66407" w:rsidRDefault="0066620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3.18</w:t>
      </w:r>
      <w:r w:rsidR="006432B1" w:rsidRPr="00B66407">
        <w:rPr>
          <w:rFonts w:ascii="Times New Roman" w:hAnsi="Times New Roman"/>
          <w:sz w:val="24"/>
          <w:szCs w:val="24"/>
        </w:rPr>
        <w:t xml:space="preserve">.2. </w:t>
      </w:r>
      <w:r w:rsidR="004129B5" w:rsidRPr="00B66407">
        <w:rPr>
          <w:rFonts w:ascii="Times New Roman" w:hAnsi="Times New Roman"/>
          <w:sz w:val="24"/>
          <w:szCs w:val="24"/>
        </w:rPr>
        <w:t>Персональные данные</w:t>
      </w:r>
      <w:r w:rsidR="006432B1" w:rsidRPr="00B66407">
        <w:rPr>
          <w:rFonts w:ascii="Times New Roman" w:hAnsi="Times New Roman"/>
          <w:sz w:val="24"/>
          <w:szCs w:val="24"/>
        </w:rPr>
        <w:t xml:space="preserve"> на электронных носителях уничтожаются путем стирания или форматирования</w:t>
      </w:r>
      <w:r w:rsidR="00C640A1" w:rsidRPr="00B66407">
        <w:rPr>
          <w:rFonts w:ascii="Times New Roman" w:hAnsi="Times New Roman"/>
          <w:sz w:val="24"/>
          <w:szCs w:val="24"/>
        </w:rPr>
        <w:t xml:space="preserve"> </w:t>
      </w:r>
      <w:r w:rsidR="006432B1" w:rsidRPr="00B66407">
        <w:rPr>
          <w:rFonts w:ascii="Times New Roman" w:hAnsi="Times New Roman"/>
          <w:sz w:val="24"/>
          <w:szCs w:val="24"/>
        </w:rPr>
        <w:t>носителя.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3.1</w:t>
      </w:r>
      <w:r w:rsidR="00666201" w:rsidRPr="00B66407">
        <w:rPr>
          <w:rFonts w:ascii="Times New Roman" w:hAnsi="Times New Roman"/>
          <w:sz w:val="24"/>
          <w:szCs w:val="24"/>
        </w:rPr>
        <w:t>8</w:t>
      </w:r>
      <w:r w:rsidRPr="00B66407">
        <w:rPr>
          <w:rFonts w:ascii="Times New Roman" w:hAnsi="Times New Roman"/>
          <w:sz w:val="24"/>
          <w:szCs w:val="24"/>
        </w:rPr>
        <w:t xml:space="preserve">.3. Факт уничтожения </w:t>
      </w:r>
      <w:r w:rsidR="004129B5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подтверждается документально актом об уничтожении носителей.</w:t>
      </w:r>
    </w:p>
    <w:p w:rsidR="00013208" w:rsidRPr="00B66407" w:rsidRDefault="00013208" w:rsidP="00472AEE">
      <w:pPr>
        <w:jc w:val="both"/>
        <w:rPr>
          <w:rFonts w:ascii="Times New Roman" w:hAnsi="Times New Roman"/>
          <w:sz w:val="24"/>
          <w:szCs w:val="24"/>
        </w:rPr>
      </w:pP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>4. Защита персональных данных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4.1. В соответствии с требо</w:t>
      </w:r>
      <w:r w:rsidR="00394DFA" w:rsidRPr="00B66407">
        <w:rPr>
          <w:rFonts w:ascii="Times New Roman" w:hAnsi="Times New Roman"/>
          <w:sz w:val="24"/>
          <w:szCs w:val="24"/>
        </w:rPr>
        <w:t>ваниями нормативных документов о</w:t>
      </w:r>
      <w:r w:rsidRPr="00B66407">
        <w:rPr>
          <w:rFonts w:ascii="Times New Roman" w:hAnsi="Times New Roman"/>
          <w:sz w:val="24"/>
          <w:szCs w:val="24"/>
        </w:rPr>
        <w:t>ператором создана система</w:t>
      </w:r>
      <w:r w:rsidRPr="00B66407">
        <w:rPr>
          <w:rFonts w:ascii="Times New Roman" w:hAnsi="Times New Roman"/>
          <w:sz w:val="24"/>
          <w:szCs w:val="24"/>
        </w:rPr>
        <w:br/>
        <w:t>защиты персональных данных (</w:t>
      </w:r>
      <w:r w:rsidR="007C61F6" w:rsidRPr="00B66407">
        <w:rPr>
          <w:rFonts w:ascii="Times New Roman" w:hAnsi="Times New Roman"/>
          <w:sz w:val="24"/>
          <w:szCs w:val="24"/>
        </w:rPr>
        <w:t xml:space="preserve">далее - </w:t>
      </w:r>
      <w:r w:rsidRPr="00B66407">
        <w:rPr>
          <w:rFonts w:ascii="Times New Roman" w:hAnsi="Times New Roman"/>
          <w:sz w:val="24"/>
          <w:szCs w:val="24"/>
        </w:rPr>
        <w:t>СЗПД), состоящая из подсистем правовой, организационной и технической защиты.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4.2. Подсистема правовой защиты представляет собой комплекс правовых, организационн</w:t>
      </w:r>
      <w:proofErr w:type="gramStart"/>
      <w:r w:rsidRPr="00B66407">
        <w:rPr>
          <w:rFonts w:ascii="Times New Roman" w:hAnsi="Times New Roman"/>
          <w:sz w:val="24"/>
          <w:szCs w:val="24"/>
        </w:rPr>
        <w:t>о-</w:t>
      </w:r>
      <w:proofErr w:type="gramEnd"/>
      <w:r w:rsidRPr="00B66407">
        <w:rPr>
          <w:rFonts w:ascii="Times New Roman" w:hAnsi="Times New Roman"/>
          <w:sz w:val="24"/>
          <w:szCs w:val="24"/>
        </w:rPr>
        <w:br/>
        <w:t>распорядительных и нормативных документов, обеспечивающих создание, функционирование и совершенствование СЗПД.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4.4. Подсистема технической защиты включает в себя комплекс технических, программных,</w:t>
      </w:r>
      <w:r w:rsidRPr="00B66407">
        <w:rPr>
          <w:rFonts w:ascii="Times New Roman" w:hAnsi="Times New Roman"/>
          <w:sz w:val="24"/>
          <w:szCs w:val="24"/>
        </w:rPr>
        <w:br/>
        <w:t xml:space="preserve">программно-аппаратных средств, обеспечивающих защиту </w:t>
      </w:r>
      <w:r w:rsidR="00786365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.</w:t>
      </w:r>
    </w:p>
    <w:p w:rsidR="006432B1" w:rsidRPr="00B66407" w:rsidRDefault="00697B42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4.5</w:t>
      </w:r>
      <w:r w:rsidR="006432B1" w:rsidRPr="00B66407">
        <w:rPr>
          <w:rFonts w:ascii="Times New Roman" w:hAnsi="Times New Roman"/>
          <w:sz w:val="24"/>
          <w:szCs w:val="24"/>
        </w:rPr>
        <w:t xml:space="preserve">. Основными мерами защиты </w:t>
      </w:r>
      <w:r w:rsidR="007C61F6" w:rsidRPr="00B66407">
        <w:rPr>
          <w:rFonts w:ascii="Times New Roman" w:hAnsi="Times New Roman"/>
          <w:sz w:val="24"/>
          <w:szCs w:val="24"/>
        </w:rPr>
        <w:t>персональных данных</w:t>
      </w:r>
      <w:r w:rsidR="00394DFA" w:rsidRPr="00B66407">
        <w:rPr>
          <w:rFonts w:ascii="Times New Roman" w:hAnsi="Times New Roman"/>
          <w:sz w:val="24"/>
          <w:szCs w:val="24"/>
        </w:rPr>
        <w:t>, используемыми о</w:t>
      </w:r>
      <w:r w:rsidR="006432B1" w:rsidRPr="00B66407">
        <w:rPr>
          <w:rFonts w:ascii="Times New Roman" w:hAnsi="Times New Roman"/>
          <w:sz w:val="24"/>
          <w:szCs w:val="24"/>
        </w:rPr>
        <w:t>ператором, являются: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4.5.1. Назначение лица, ответственного за обработку </w:t>
      </w:r>
      <w:r w:rsidR="007C61F6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, которое осуществляет организацию</w:t>
      </w:r>
      <w:r w:rsidR="007C61F6" w:rsidRPr="00B66407">
        <w:rPr>
          <w:rFonts w:ascii="Times New Roman" w:hAnsi="Times New Roman"/>
          <w:sz w:val="24"/>
          <w:szCs w:val="24"/>
        </w:rPr>
        <w:t xml:space="preserve"> </w:t>
      </w:r>
      <w:r w:rsidRPr="00B66407">
        <w:rPr>
          <w:rFonts w:ascii="Times New Roman" w:hAnsi="Times New Roman"/>
          <w:sz w:val="24"/>
          <w:szCs w:val="24"/>
        </w:rPr>
        <w:t xml:space="preserve">обработки </w:t>
      </w:r>
      <w:r w:rsidR="007C61F6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, обучение и инструктаж, внутренний </w:t>
      </w:r>
      <w:proofErr w:type="gramStart"/>
      <w:r w:rsidRPr="00B664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66407">
        <w:rPr>
          <w:rFonts w:ascii="Times New Roman" w:hAnsi="Times New Roman"/>
          <w:sz w:val="24"/>
          <w:szCs w:val="24"/>
        </w:rPr>
        <w:t xml:space="preserve"> соблюдением </w:t>
      </w:r>
      <w:r w:rsidR="000D5591" w:rsidRPr="00B66407">
        <w:rPr>
          <w:rFonts w:ascii="Times New Roman" w:hAnsi="Times New Roman"/>
          <w:sz w:val="24"/>
          <w:szCs w:val="24"/>
        </w:rPr>
        <w:t>организацией</w:t>
      </w:r>
      <w:r w:rsidRPr="00B66407">
        <w:rPr>
          <w:rFonts w:ascii="Times New Roman" w:hAnsi="Times New Roman"/>
          <w:sz w:val="24"/>
          <w:szCs w:val="24"/>
        </w:rPr>
        <w:t xml:space="preserve"> и </w:t>
      </w:r>
      <w:r w:rsidR="005D6A62" w:rsidRPr="00B66407">
        <w:rPr>
          <w:rFonts w:ascii="Times New Roman" w:hAnsi="Times New Roman"/>
          <w:sz w:val="24"/>
          <w:szCs w:val="24"/>
        </w:rPr>
        <w:t>ее</w:t>
      </w:r>
      <w:r w:rsidRPr="00B66407">
        <w:rPr>
          <w:rFonts w:ascii="Times New Roman" w:hAnsi="Times New Roman"/>
          <w:sz w:val="24"/>
          <w:szCs w:val="24"/>
        </w:rPr>
        <w:t xml:space="preserve"> работниками требований к защите </w:t>
      </w:r>
      <w:r w:rsidR="005930E0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4.5.2. Определение актуальных угроз безопасности </w:t>
      </w:r>
      <w:r w:rsidR="007C61F6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при их обработке в ИСПД и разработка мер и мероприятий по защите </w:t>
      </w:r>
      <w:r w:rsidR="007C61F6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4.5.3. Разработка политики в отношении обработки персональных данных.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4.5.4. Установление правил доступа к </w:t>
      </w:r>
      <w:r w:rsidR="00991E44" w:rsidRPr="00B66407">
        <w:rPr>
          <w:rFonts w:ascii="Times New Roman" w:hAnsi="Times New Roman"/>
          <w:sz w:val="24"/>
          <w:szCs w:val="24"/>
        </w:rPr>
        <w:t>персональным данным</w:t>
      </w:r>
      <w:r w:rsidRPr="00B66407">
        <w:rPr>
          <w:rFonts w:ascii="Times New Roman" w:hAnsi="Times New Roman"/>
          <w:sz w:val="24"/>
          <w:szCs w:val="24"/>
        </w:rPr>
        <w:t xml:space="preserve">, обрабатываемым в ИСПД, а также обеспечение регистрации и учета всех действий, совершаемых с </w:t>
      </w:r>
      <w:r w:rsidR="00FA41C8" w:rsidRPr="00B66407">
        <w:rPr>
          <w:rFonts w:ascii="Times New Roman" w:hAnsi="Times New Roman"/>
          <w:sz w:val="24"/>
          <w:szCs w:val="24"/>
        </w:rPr>
        <w:t>персональными данными</w:t>
      </w:r>
      <w:r w:rsidRPr="00B66407">
        <w:rPr>
          <w:rFonts w:ascii="Times New Roman" w:hAnsi="Times New Roman"/>
          <w:sz w:val="24"/>
          <w:szCs w:val="24"/>
        </w:rPr>
        <w:t xml:space="preserve"> в ИСПД.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lastRenderedPageBreak/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4.5.6. Применение прошедших в установленном порядке процедуру оценки соответствия средств защиты информации.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4.5.7. Сертифицированное антивирусное программное обеспечение с регулярно обновляемыми базами.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4.5.8. Соблюдение условий, обеспечивающих сохранность </w:t>
      </w:r>
      <w:r w:rsidR="0003584F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и исключающих</w:t>
      </w:r>
      <w:r w:rsidR="004628DE">
        <w:rPr>
          <w:rFonts w:ascii="Times New Roman" w:hAnsi="Times New Roman"/>
          <w:sz w:val="24"/>
          <w:szCs w:val="24"/>
        </w:rPr>
        <w:t xml:space="preserve"> </w:t>
      </w:r>
      <w:r w:rsidRPr="00B66407">
        <w:rPr>
          <w:rFonts w:ascii="Times New Roman" w:hAnsi="Times New Roman"/>
          <w:sz w:val="24"/>
          <w:szCs w:val="24"/>
        </w:rPr>
        <w:t>несанкционированный к ним доступ.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4.5.9. Обнаружение фактов несанкционированного доступа к персональным данным и принятие мер.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4.5.10. Восстановление </w:t>
      </w:r>
      <w:r w:rsidR="00AC65B8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, модифицированных или уничтоженных вследствие</w:t>
      </w:r>
      <w:r w:rsidR="00845AFE">
        <w:rPr>
          <w:rFonts w:ascii="Times New Roman" w:hAnsi="Times New Roman"/>
          <w:sz w:val="24"/>
          <w:szCs w:val="24"/>
        </w:rPr>
        <w:t xml:space="preserve"> </w:t>
      </w:r>
      <w:r w:rsidRPr="00B66407">
        <w:rPr>
          <w:rFonts w:ascii="Times New Roman" w:hAnsi="Times New Roman"/>
          <w:sz w:val="24"/>
          <w:szCs w:val="24"/>
        </w:rPr>
        <w:t>несанкционированного доступа к ним.</w:t>
      </w:r>
    </w:p>
    <w:p w:rsidR="006432B1" w:rsidRPr="00B66407" w:rsidRDefault="00394DFA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4.5.11. Обучение работников о</w:t>
      </w:r>
      <w:r w:rsidR="006432B1" w:rsidRPr="00B66407">
        <w:rPr>
          <w:rFonts w:ascii="Times New Roman" w:hAnsi="Times New Roman"/>
          <w:sz w:val="24"/>
          <w:szCs w:val="24"/>
        </w:rPr>
        <w:t>ператора, непосредственно осуществляющих обработку</w:t>
      </w:r>
      <w:r w:rsidR="006432B1" w:rsidRPr="00B66407">
        <w:rPr>
          <w:rFonts w:ascii="Times New Roman" w:hAnsi="Times New Roman"/>
          <w:sz w:val="24"/>
          <w:szCs w:val="24"/>
        </w:rPr>
        <w:br/>
        <w:t>персональных данных, положениям законодательства РФ о персональных данных, в том числе требованиям к защите персональных данных, документам, определя</w:t>
      </w:r>
      <w:r w:rsidRPr="00B66407">
        <w:rPr>
          <w:rFonts w:ascii="Times New Roman" w:hAnsi="Times New Roman"/>
          <w:sz w:val="24"/>
          <w:szCs w:val="24"/>
        </w:rPr>
        <w:t>ющим политику о</w:t>
      </w:r>
      <w:r w:rsidR="006432B1" w:rsidRPr="00B66407">
        <w:rPr>
          <w:rFonts w:ascii="Times New Roman" w:hAnsi="Times New Roman"/>
          <w:sz w:val="24"/>
          <w:szCs w:val="24"/>
        </w:rPr>
        <w:t>ператора в отношении обработки персональных данных, локальным актам по вопросам обработки персональных данных.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4.5.12. Осуществление внутреннего контроля и аудита.</w:t>
      </w:r>
    </w:p>
    <w:p w:rsidR="00013208" w:rsidRPr="00B66407" w:rsidRDefault="00013208" w:rsidP="00472AEE">
      <w:pPr>
        <w:jc w:val="both"/>
        <w:rPr>
          <w:rFonts w:ascii="Times New Roman" w:hAnsi="Times New Roman"/>
          <w:sz w:val="24"/>
          <w:szCs w:val="24"/>
        </w:rPr>
      </w:pP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 xml:space="preserve">5. Основные права субъекта </w:t>
      </w:r>
      <w:r w:rsidR="00AC65B8" w:rsidRPr="00B66407">
        <w:rPr>
          <w:rFonts w:ascii="Times New Roman" w:hAnsi="Times New Roman"/>
          <w:b/>
          <w:sz w:val="24"/>
          <w:szCs w:val="24"/>
        </w:rPr>
        <w:t>персональных данных</w:t>
      </w:r>
      <w:r w:rsidR="00394DFA" w:rsidRPr="00B66407">
        <w:rPr>
          <w:rFonts w:ascii="Times New Roman" w:hAnsi="Times New Roman"/>
          <w:b/>
          <w:bCs/>
          <w:sz w:val="24"/>
          <w:szCs w:val="24"/>
        </w:rPr>
        <w:t xml:space="preserve"> и обязанности о</w:t>
      </w:r>
      <w:r w:rsidRPr="00B66407">
        <w:rPr>
          <w:rFonts w:ascii="Times New Roman" w:hAnsi="Times New Roman"/>
          <w:b/>
          <w:bCs/>
          <w:sz w:val="24"/>
          <w:szCs w:val="24"/>
        </w:rPr>
        <w:t>ператора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5.1. Основные права субъекта </w:t>
      </w:r>
      <w:r w:rsidR="00526627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Субъект имеет право на доступ к его персональным данным и следующим сведениям:</w:t>
      </w:r>
    </w:p>
    <w:p w:rsidR="006432B1" w:rsidRPr="00B66407" w:rsidRDefault="006432B1" w:rsidP="00472AE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подтверждение факта обработки </w:t>
      </w:r>
      <w:r w:rsidR="00526627" w:rsidRPr="00B66407">
        <w:rPr>
          <w:rFonts w:ascii="Times New Roman" w:hAnsi="Times New Roman"/>
          <w:sz w:val="24"/>
          <w:szCs w:val="24"/>
        </w:rPr>
        <w:t>персональных данных</w:t>
      </w:r>
      <w:r w:rsidR="00394DFA" w:rsidRPr="00B66407">
        <w:rPr>
          <w:rFonts w:ascii="Times New Roman" w:hAnsi="Times New Roman"/>
          <w:sz w:val="24"/>
          <w:szCs w:val="24"/>
        </w:rPr>
        <w:t xml:space="preserve"> о</w:t>
      </w:r>
      <w:r w:rsidRPr="00B66407">
        <w:rPr>
          <w:rFonts w:ascii="Times New Roman" w:hAnsi="Times New Roman"/>
          <w:sz w:val="24"/>
          <w:szCs w:val="24"/>
        </w:rPr>
        <w:t>ператором;</w:t>
      </w:r>
    </w:p>
    <w:p w:rsidR="006432B1" w:rsidRPr="00B66407" w:rsidRDefault="006432B1" w:rsidP="00472AE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правовые основания и цели обработки </w:t>
      </w:r>
      <w:r w:rsidR="00526627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;</w:t>
      </w:r>
    </w:p>
    <w:p w:rsidR="006432B1" w:rsidRPr="00B66407" w:rsidRDefault="00394DFA" w:rsidP="00472AE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цели и применяемые о</w:t>
      </w:r>
      <w:r w:rsidR="006432B1" w:rsidRPr="00B66407">
        <w:rPr>
          <w:rFonts w:ascii="Times New Roman" w:hAnsi="Times New Roman"/>
          <w:sz w:val="24"/>
          <w:szCs w:val="24"/>
        </w:rPr>
        <w:t xml:space="preserve">ператором способы обработки </w:t>
      </w:r>
      <w:r w:rsidR="00526627" w:rsidRPr="00B66407">
        <w:rPr>
          <w:rFonts w:ascii="Times New Roman" w:hAnsi="Times New Roman"/>
          <w:sz w:val="24"/>
          <w:szCs w:val="24"/>
        </w:rPr>
        <w:t>персональных данных</w:t>
      </w:r>
      <w:r w:rsidR="006432B1" w:rsidRPr="00B66407">
        <w:rPr>
          <w:rFonts w:ascii="Times New Roman" w:hAnsi="Times New Roman"/>
          <w:sz w:val="24"/>
          <w:szCs w:val="24"/>
        </w:rPr>
        <w:t>;</w:t>
      </w:r>
    </w:p>
    <w:p w:rsidR="006432B1" w:rsidRPr="00B66407" w:rsidRDefault="006432B1" w:rsidP="00472AE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наименование и место нахождени</w:t>
      </w:r>
      <w:r w:rsidR="00394DFA" w:rsidRPr="00B66407">
        <w:rPr>
          <w:rFonts w:ascii="Times New Roman" w:hAnsi="Times New Roman"/>
          <w:sz w:val="24"/>
          <w:szCs w:val="24"/>
        </w:rPr>
        <w:t>я о</w:t>
      </w:r>
      <w:r w:rsidRPr="00B66407">
        <w:rPr>
          <w:rFonts w:ascii="Times New Roman" w:hAnsi="Times New Roman"/>
          <w:sz w:val="24"/>
          <w:szCs w:val="24"/>
        </w:rPr>
        <w:t>ператора, сведения о ли</w:t>
      </w:r>
      <w:r w:rsidR="00394DFA" w:rsidRPr="00B66407">
        <w:rPr>
          <w:rFonts w:ascii="Times New Roman" w:hAnsi="Times New Roman"/>
          <w:sz w:val="24"/>
          <w:szCs w:val="24"/>
        </w:rPr>
        <w:t>цах (за исключением работников о</w:t>
      </w:r>
      <w:r w:rsidRPr="00B66407">
        <w:rPr>
          <w:rFonts w:ascii="Times New Roman" w:hAnsi="Times New Roman"/>
          <w:sz w:val="24"/>
          <w:szCs w:val="24"/>
        </w:rPr>
        <w:t xml:space="preserve">ператора), которые имеют доступ к </w:t>
      </w:r>
      <w:r w:rsidR="00526627" w:rsidRPr="00B66407">
        <w:rPr>
          <w:rFonts w:ascii="Times New Roman" w:hAnsi="Times New Roman"/>
          <w:sz w:val="24"/>
          <w:szCs w:val="24"/>
        </w:rPr>
        <w:t>персональным данным</w:t>
      </w:r>
      <w:r w:rsidRPr="00B66407">
        <w:rPr>
          <w:rFonts w:ascii="Times New Roman" w:hAnsi="Times New Roman"/>
          <w:sz w:val="24"/>
          <w:szCs w:val="24"/>
        </w:rPr>
        <w:t xml:space="preserve"> или которым могут быть раскрыты </w:t>
      </w:r>
      <w:r w:rsidR="00526627" w:rsidRPr="00B66407">
        <w:rPr>
          <w:rFonts w:ascii="Times New Roman" w:hAnsi="Times New Roman"/>
          <w:sz w:val="24"/>
          <w:szCs w:val="24"/>
        </w:rPr>
        <w:t>персональные данные</w:t>
      </w:r>
      <w:r w:rsidR="00394DFA" w:rsidRPr="00B66407">
        <w:rPr>
          <w:rFonts w:ascii="Times New Roman" w:hAnsi="Times New Roman"/>
          <w:sz w:val="24"/>
          <w:szCs w:val="24"/>
        </w:rPr>
        <w:t xml:space="preserve"> на основании договора с о</w:t>
      </w:r>
      <w:r w:rsidRPr="00B66407">
        <w:rPr>
          <w:rFonts w:ascii="Times New Roman" w:hAnsi="Times New Roman"/>
          <w:sz w:val="24"/>
          <w:szCs w:val="24"/>
        </w:rPr>
        <w:t>ператором или на основании федерального закона;</w:t>
      </w:r>
    </w:p>
    <w:p w:rsidR="00B20DA5" w:rsidRPr="00B66407" w:rsidRDefault="00B20DA5" w:rsidP="00B20DA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407">
        <w:rPr>
          <w:rFonts w:ascii="Times New Roman" w:hAnsi="Times New Roman"/>
          <w:sz w:val="24"/>
          <w:szCs w:val="24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6432B1" w:rsidRPr="00B66407" w:rsidRDefault="006432B1" w:rsidP="00472AE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сроки обработки персональных данных, в том числе сроки их хранения;</w:t>
      </w:r>
    </w:p>
    <w:p w:rsidR="006432B1" w:rsidRPr="00B66407" w:rsidRDefault="006432B1" w:rsidP="00472AE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порядок осуществления субъектом </w:t>
      </w:r>
      <w:r w:rsidR="00410BD4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прав, предусмотренных настоящим Федеральным законом;</w:t>
      </w:r>
    </w:p>
    <w:p w:rsidR="006432B1" w:rsidRPr="00B66407" w:rsidRDefault="006432B1" w:rsidP="00472AE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наименование или фамилия, имя, отчество и адрес лица, осуществляющего обработку </w:t>
      </w:r>
      <w:r w:rsidR="00410BD4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по поручению </w:t>
      </w:r>
      <w:r w:rsidR="00394DFA" w:rsidRPr="00B66407">
        <w:rPr>
          <w:rFonts w:ascii="Times New Roman" w:hAnsi="Times New Roman"/>
          <w:sz w:val="24"/>
          <w:szCs w:val="24"/>
        </w:rPr>
        <w:t>о</w:t>
      </w:r>
      <w:r w:rsidRPr="00B66407">
        <w:rPr>
          <w:rFonts w:ascii="Times New Roman" w:hAnsi="Times New Roman"/>
          <w:sz w:val="24"/>
          <w:szCs w:val="24"/>
        </w:rPr>
        <w:t>ператора, если обработка поручена или будет поручена такому лицу;</w:t>
      </w:r>
    </w:p>
    <w:p w:rsidR="006432B1" w:rsidRPr="00B66407" w:rsidRDefault="00394DFA" w:rsidP="00472AE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обращение к о</w:t>
      </w:r>
      <w:r w:rsidR="006432B1" w:rsidRPr="00B66407">
        <w:rPr>
          <w:rFonts w:ascii="Times New Roman" w:hAnsi="Times New Roman"/>
          <w:sz w:val="24"/>
          <w:szCs w:val="24"/>
        </w:rPr>
        <w:t>ператору и направление ему запросов;</w:t>
      </w:r>
    </w:p>
    <w:p w:rsidR="006432B1" w:rsidRPr="00B66407" w:rsidRDefault="006432B1" w:rsidP="00472AE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обжало</w:t>
      </w:r>
      <w:r w:rsidR="00394DFA" w:rsidRPr="00B66407">
        <w:rPr>
          <w:rFonts w:ascii="Times New Roman" w:hAnsi="Times New Roman"/>
          <w:sz w:val="24"/>
          <w:szCs w:val="24"/>
        </w:rPr>
        <w:t>вание действий или бездействия о</w:t>
      </w:r>
      <w:r w:rsidRPr="00B66407">
        <w:rPr>
          <w:rFonts w:ascii="Times New Roman" w:hAnsi="Times New Roman"/>
          <w:sz w:val="24"/>
          <w:szCs w:val="24"/>
        </w:rPr>
        <w:t>ператора.</w:t>
      </w:r>
    </w:p>
    <w:p w:rsidR="0047223E" w:rsidRPr="00B66407" w:rsidRDefault="0047223E" w:rsidP="00472AEE">
      <w:pPr>
        <w:jc w:val="both"/>
        <w:rPr>
          <w:rFonts w:ascii="Times New Roman" w:hAnsi="Times New Roman"/>
          <w:sz w:val="24"/>
          <w:szCs w:val="24"/>
        </w:rPr>
      </w:pPr>
    </w:p>
    <w:p w:rsidR="006432B1" w:rsidRPr="00B66407" w:rsidRDefault="00394DFA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5.2. Обязанности о</w:t>
      </w:r>
      <w:r w:rsidR="006432B1" w:rsidRPr="00B66407">
        <w:rPr>
          <w:rFonts w:ascii="Times New Roman" w:hAnsi="Times New Roman"/>
          <w:sz w:val="24"/>
          <w:szCs w:val="24"/>
        </w:rPr>
        <w:t>ператора.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lastRenderedPageBreak/>
        <w:t>Оператор обязан:</w:t>
      </w:r>
    </w:p>
    <w:p w:rsidR="006432B1" w:rsidRPr="00B66407" w:rsidRDefault="006432B1" w:rsidP="00472AE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при сборе </w:t>
      </w:r>
      <w:r w:rsidR="00410BD4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предоставить информацию об обработке </w:t>
      </w:r>
      <w:r w:rsidR="00410BD4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;</w:t>
      </w:r>
    </w:p>
    <w:p w:rsidR="006432B1" w:rsidRPr="00B66407" w:rsidRDefault="006432B1" w:rsidP="00472AE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в случаях если </w:t>
      </w:r>
      <w:r w:rsidR="00410BD4" w:rsidRPr="00B66407">
        <w:rPr>
          <w:rFonts w:ascii="Times New Roman" w:hAnsi="Times New Roman"/>
          <w:sz w:val="24"/>
          <w:szCs w:val="24"/>
        </w:rPr>
        <w:t xml:space="preserve">персональные данные </w:t>
      </w:r>
      <w:r w:rsidRPr="00B66407">
        <w:rPr>
          <w:rFonts w:ascii="Times New Roman" w:hAnsi="Times New Roman"/>
          <w:sz w:val="24"/>
          <w:szCs w:val="24"/>
        </w:rPr>
        <w:t xml:space="preserve"> были получены не от субъекта </w:t>
      </w:r>
      <w:r w:rsidR="00410BD4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, уведомить субъекта;</w:t>
      </w:r>
    </w:p>
    <w:p w:rsidR="006432B1" w:rsidRPr="00B66407" w:rsidRDefault="006432B1" w:rsidP="00472AE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при отказе в предоставлении </w:t>
      </w:r>
      <w:r w:rsidR="00410BD4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субъекту разъясняются последствия такого отказа;</w:t>
      </w:r>
    </w:p>
    <w:p w:rsidR="006432B1" w:rsidRPr="00B66407" w:rsidRDefault="006432B1" w:rsidP="00472AE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опубликовать или иным образом обеспечить неограниченный доступ к документу, определяющему его политику в отношении обработки </w:t>
      </w:r>
      <w:r w:rsidR="00410BD4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, к сведениям о реализуемых требованиях к защите </w:t>
      </w:r>
      <w:r w:rsidR="00410BD4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;</w:t>
      </w:r>
    </w:p>
    <w:p w:rsidR="006432B1" w:rsidRPr="00B66407" w:rsidRDefault="006432B1" w:rsidP="00472AE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принимать необходимые правовые, организационные и технические меры или обеспечивать их принятие для защиты </w:t>
      </w:r>
      <w:r w:rsidR="00410BD4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r w:rsidR="00410BD4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, а также от иных неправомерных действий в отношении </w:t>
      </w:r>
      <w:r w:rsidR="00410BD4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;</w:t>
      </w:r>
    </w:p>
    <w:p w:rsidR="006432B1" w:rsidRPr="00B66407" w:rsidRDefault="006432B1" w:rsidP="00472AE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давать ответы на запросы и обращения субъектов </w:t>
      </w:r>
      <w:r w:rsidR="00410BD4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 xml:space="preserve">, их представителей и уполномоченного органа по защите прав субъектов </w:t>
      </w:r>
      <w:r w:rsidR="003D0B56" w:rsidRPr="00B66407">
        <w:rPr>
          <w:rFonts w:ascii="Times New Roman" w:hAnsi="Times New Roman"/>
          <w:sz w:val="24"/>
          <w:szCs w:val="24"/>
        </w:rPr>
        <w:t>персональных данных</w:t>
      </w:r>
      <w:r w:rsidRPr="00B66407">
        <w:rPr>
          <w:rFonts w:ascii="Times New Roman" w:hAnsi="Times New Roman"/>
          <w:sz w:val="24"/>
          <w:szCs w:val="24"/>
        </w:rPr>
        <w:t>.</w:t>
      </w:r>
    </w:p>
    <w:p w:rsidR="00013208" w:rsidRPr="00E72012" w:rsidRDefault="00013208" w:rsidP="00013208">
      <w:p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sz w:val="16"/>
          <w:szCs w:val="16"/>
        </w:rPr>
      </w:pPr>
    </w:p>
    <w:p w:rsidR="006432B1" w:rsidRPr="00B66407" w:rsidRDefault="007C0D69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6432B1" w:rsidRPr="00B66407">
        <w:rPr>
          <w:rFonts w:ascii="Times New Roman" w:hAnsi="Times New Roman"/>
          <w:b/>
          <w:bCs/>
          <w:sz w:val="24"/>
          <w:szCs w:val="24"/>
        </w:rPr>
        <w:t>Актуализация, исправление, удаление и уничтожение</w:t>
      </w:r>
      <w:r w:rsidR="006432B1" w:rsidRPr="00B66407">
        <w:rPr>
          <w:rFonts w:ascii="Times New Roman" w:hAnsi="Times New Roman"/>
          <w:sz w:val="24"/>
          <w:szCs w:val="24"/>
        </w:rPr>
        <w:br/>
      </w:r>
      <w:r w:rsidR="006432B1" w:rsidRPr="00B66407">
        <w:rPr>
          <w:rFonts w:ascii="Times New Roman" w:hAnsi="Times New Roman"/>
          <w:b/>
          <w:bCs/>
          <w:sz w:val="24"/>
          <w:szCs w:val="24"/>
        </w:rPr>
        <w:t>персональных данных, ответы на запросы субъектов</w:t>
      </w:r>
      <w:r w:rsidR="006432B1" w:rsidRPr="00B66407">
        <w:rPr>
          <w:rFonts w:ascii="Times New Roman" w:hAnsi="Times New Roman"/>
          <w:sz w:val="24"/>
          <w:szCs w:val="24"/>
        </w:rPr>
        <w:br/>
      </w:r>
      <w:r w:rsidR="006432B1" w:rsidRPr="00B66407">
        <w:rPr>
          <w:rFonts w:ascii="Times New Roman" w:hAnsi="Times New Roman"/>
          <w:b/>
          <w:bCs/>
          <w:sz w:val="24"/>
          <w:szCs w:val="24"/>
        </w:rPr>
        <w:t>на доступ к персональным данным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6.1. Подтверждение факта обработки персональных д</w:t>
      </w:r>
      <w:r w:rsidR="00F67F0E" w:rsidRPr="00B66407">
        <w:rPr>
          <w:rFonts w:ascii="Times New Roman" w:hAnsi="Times New Roman"/>
          <w:sz w:val="24"/>
          <w:szCs w:val="24"/>
        </w:rPr>
        <w:t>анных о</w:t>
      </w:r>
      <w:r w:rsidRPr="00B66407">
        <w:rPr>
          <w:rFonts w:ascii="Times New Roman" w:hAnsi="Times New Roman"/>
          <w:sz w:val="24"/>
          <w:szCs w:val="24"/>
        </w:rPr>
        <w:t xml:space="preserve">ператором, правовые основания и цели обработки персональных данных, а также иные сведения, указанные в </w:t>
      </w:r>
      <w:proofErr w:type="gramStart"/>
      <w:r w:rsidRPr="00B66407">
        <w:rPr>
          <w:rFonts w:ascii="Times New Roman" w:hAnsi="Times New Roman"/>
          <w:sz w:val="24"/>
          <w:szCs w:val="24"/>
        </w:rPr>
        <w:t>ч</w:t>
      </w:r>
      <w:proofErr w:type="gramEnd"/>
      <w:r w:rsidRPr="00B66407">
        <w:rPr>
          <w:rFonts w:ascii="Times New Roman" w:hAnsi="Times New Roman"/>
          <w:sz w:val="24"/>
          <w:szCs w:val="24"/>
        </w:rPr>
        <w:t>. 7 ст. 14 Закона о персон</w:t>
      </w:r>
      <w:r w:rsidR="002F5C0B" w:rsidRPr="00B66407">
        <w:rPr>
          <w:rFonts w:ascii="Times New Roman" w:hAnsi="Times New Roman"/>
          <w:sz w:val="24"/>
          <w:szCs w:val="24"/>
        </w:rPr>
        <w:t>альных данных, предоставляются о</w:t>
      </w:r>
      <w:r w:rsidRPr="00B66407">
        <w:rPr>
          <w:rFonts w:ascii="Times New Roman" w:hAnsi="Times New Roman"/>
          <w:sz w:val="24"/>
          <w:szCs w:val="24"/>
        </w:rPr>
        <w:t>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Запрос должен содержать:</w:t>
      </w:r>
    </w:p>
    <w:p w:rsidR="006432B1" w:rsidRPr="00B66407" w:rsidRDefault="006432B1" w:rsidP="00472AEE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6432B1" w:rsidRPr="00B66407" w:rsidRDefault="006432B1" w:rsidP="00472AEE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сведения, подтверждающие участие субъекта перс</w:t>
      </w:r>
      <w:r w:rsidR="00394DFA" w:rsidRPr="00B66407">
        <w:rPr>
          <w:rFonts w:ascii="Times New Roman" w:hAnsi="Times New Roman"/>
          <w:sz w:val="24"/>
          <w:szCs w:val="24"/>
        </w:rPr>
        <w:t>ональных данных в отношениях с о</w:t>
      </w:r>
      <w:r w:rsidRPr="00B66407">
        <w:rPr>
          <w:rFonts w:ascii="Times New Roman" w:hAnsi="Times New Roman"/>
          <w:sz w:val="24"/>
          <w:szCs w:val="24"/>
        </w:rPr>
        <w:t>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</w:t>
      </w:r>
      <w:r w:rsidR="00394DFA" w:rsidRPr="00B66407">
        <w:rPr>
          <w:rFonts w:ascii="Times New Roman" w:hAnsi="Times New Roman"/>
          <w:sz w:val="24"/>
          <w:szCs w:val="24"/>
        </w:rPr>
        <w:t xml:space="preserve"> обработки персональных данных о</w:t>
      </w:r>
      <w:r w:rsidRPr="00B66407">
        <w:rPr>
          <w:rFonts w:ascii="Times New Roman" w:hAnsi="Times New Roman"/>
          <w:sz w:val="24"/>
          <w:szCs w:val="24"/>
        </w:rPr>
        <w:t>ператором;</w:t>
      </w:r>
    </w:p>
    <w:p w:rsidR="006432B1" w:rsidRPr="00B66407" w:rsidRDefault="006432B1" w:rsidP="00472AEE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подпись субъекта персональных данных или его представителя.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lastRenderedPageBreak/>
        <w:t xml:space="preserve"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</w:t>
      </w:r>
      <w:proofErr w:type="gramStart"/>
      <w:r w:rsidRPr="00B66407">
        <w:rPr>
          <w:rFonts w:ascii="Times New Roman" w:hAnsi="Times New Roman"/>
          <w:sz w:val="24"/>
          <w:szCs w:val="24"/>
        </w:rPr>
        <w:t>числе</w:t>
      </w:r>
      <w:proofErr w:type="gramEnd"/>
      <w:r w:rsidRPr="00B66407">
        <w:rPr>
          <w:rFonts w:ascii="Times New Roman" w:hAnsi="Times New Roman"/>
          <w:sz w:val="24"/>
          <w:szCs w:val="24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B66407">
        <w:rPr>
          <w:rFonts w:ascii="Times New Roman" w:hAnsi="Times New Roman"/>
          <w:sz w:val="24"/>
          <w:szCs w:val="24"/>
        </w:rPr>
        <w:t>В случае выявления неточных персональных данных при обращении субъекта персональных данных или его представителя либо по их запрос</w:t>
      </w:r>
      <w:r w:rsidR="00394DFA" w:rsidRPr="00B66407">
        <w:rPr>
          <w:rFonts w:ascii="Times New Roman" w:hAnsi="Times New Roman"/>
          <w:sz w:val="24"/>
          <w:szCs w:val="24"/>
        </w:rPr>
        <w:t xml:space="preserve">у или по запросу </w:t>
      </w:r>
      <w:proofErr w:type="spellStart"/>
      <w:r w:rsidR="00394DFA" w:rsidRPr="00B66407">
        <w:rPr>
          <w:rFonts w:ascii="Times New Roman" w:hAnsi="Times New Roman"/>
          <w:sz w:val="24"/>
          <w:szCs w:val="24"/>
        </w:rPr>
        <w:t>Роскомнадзора</w:t>
      </w:r>
      <w:proofErr w:type="spellEnd"/>
      <w:r w:rsidR="00394DFA" w:rsidRPr="00B66407">
        <w:rPr>
          <w:rFonts w:ascii="Times New Roman" w:hAnsi="Times New Roman"/>
          <w:sz w:val="24"/>
          <w:szCs w:val="24"/>
        </w:rPr>
        <w:t xml:space="preserve"> о</w:t>
      </w:r>
      <w:r w:rsidRPr="00B66407">
        <w:rPr>
          <w:rFonts w:ascii="Times New Roman" w:hAnsi="Times New Roman"/>
          <w:sz w:val="24"/>
          <w:szCs w:val="24"/>
        </w:rPr>
        <w:t>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  <w:proofErr w:type="gramEnd"/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В случае подтверждения факта </w:t>
      </w:r>
      <w:r w:rsidR="00394DFA" w:rsidRPr="00B66407">
        <w:rPr>
          <w:rFonts w:ascii="Times New Roman" w:hAnsi="Times New Roman"/>
          <w:sz w:val="24"/>
          <w:szCs w:val="24"/>
        </w:rPr>
        <w:t>неточности персональных данных о</w:t>
      </w:r>
      <w:r w:rsidRPr="00B66407">
        <w:rPr>
          <w:rFonts w:ascii="Times New Roman" w:hAnsi="Times New Roman"/>
          <w:sz w:val="24"/>
          <w:szCs w:val="24"/>
        </w:rPr>
        <w:t xml:space="preserve">ператор на основании сведений, представленных субъектом персональных данных или его представителем либо </w:t>
      </w:r>
      <w:proofErr w:type="spellStart"/>
      <w:r w:rsidRPr="00B66407">
        <w:rPr>
          <w:rFonts w:ascii="Times New Roman" w:hAnsi="Times New Roman"/>
          <w:sz w:val="24"/>
          <w:szCs w:val="24"/>
        </w:rPr>
        <w:t>Роскомнадзором</w:t>
      </w:r>
      <w:proofErr w:type="spellEnd"/>
      <w:r w:rsidRPr="00B66407">
        <w:rPr>
          <w:rFonts w:ascii="Times New Roman" w:hAnsi="Times New Roman"/>
          <w:sz w:val="24"/>
          <w:szCs w:val="24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6432B1" w:rsidRPr="00B66407" w:rsidRDefault="006432B1" w:rsidP="00472AEE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6.3. В случае выявления неправомерной обработки персональных данных при обращении (запросе) субъекта персональных данных или его пр</w:t>
      </w:r>
      <w:r w:rsidR="00394DFA" w:rsidRPr="00B66407">
        <w:rPr>
          <w:rFonts w:ascii="Times New Roman" w:hAnsi="Times New Roman"/>
          <w:sz w:val="24"/>
          <w:szCs w:val="24"/>
        </w:rPr>
        <w:t xml:space="preserve">едставителя либо </w:t>
      </w:r>
      <w:proofErr w:type="spellStart"/>
      <w:r w:rsidR="00394DFA" w:rsidRPr="00B66407">
        <w:rPr>
          <w:rFonts w:ascii="Times New Roman" w:hAnsi="Times New Roman"/>
          <w:sz w:val="24"/>
          <w:szCs w:val="24"/>
        </w:rPr>
        <w:t>Роскомнадзора</w:t>
      </w:r>
      <w:proofErr w:type="spellEnd"/>
      <w:r w:rsidR="00394DFA" w:rsidRPr="00B66407">
        <w:rPr>
          <w:rFonts w:ascii="Times New Roman" w:hAnsi="Times New Roman"/>
          <w:sz w:val="24"/>
          <w:szCs w:val="24"/>
        </w:rPr>
        <w:t xml:space="preserve"> о</w:t>
      </w:r>
      <w:r w:rsidRPr="00B66407">
        <w:rPr>
          <w:rFonts w:ascii="Times New Roman" w:hAnsi="Times New Roman"/>
          <w:sz w:val="24"/>
          <w:szCs w:val="24"/>
        </w:rPr>
        <w:t>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171503" w:rsidRPr="00B66407" w:rsidRDefault="006432B1" w:rsidP="00171503">
      <w:p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2D3E38" w:rsidRPr="00B66407" w:rsidRDefault="002D3E38" w:rsidP="002D3E3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 xml:space="preserve">иное не предусмотрено договором, стороной которого, </w:t>
      </w:r>
      <w:proofErr w:type="spellStart"/>
      <w:r w:rsidRPr="00B66407">
        <w:rPr>
          <w:rFonts w:ascii="Times New Roman" w:hAnsi="Times New Roman"/>
          <w:sz w:val="24"/>
          <w:szCs w:val="24"/>
        </w:rPr>
        <w:t>выгодоприобретателем</w:t>
      </w:r>
      <w:proofErr w:type="spellEnd"/>
      <w:r w:rsidRPr="00B66407">
        <w:rPr>
          <w:rFonts w:ascii="Times New Roman" w:hAnsi="Times New Roman"/>
          <w:sz w:val="24"/>
          <w:szCs w:val="24"/>
        </w:rPr>
        <w:t xml:space="preserve"> или поручителем по которому является субъект персональных данных;</w:t>
      </w:r>
    </w:p>
    <w:p w:rsidR="006432B1" w:rsidRPr="00B66407" w:rsidRDefault="00394DFA" w:rsidP="00472AEE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о</w:t>
      </w:r>
      <w:r w:rsidR="006432B1" w:rsidRPr="00B66407">
        <w:rPr>
          <w:rFonts w:ascii="Times New Roman" w:hAnsi="Times New Roman"/>
          <w:sz w:val="24"/>
          <w:szCs w:val="24"/>
        </w:rPr>
        <w:t>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C41B19" w:rsidRPr="00B66407" w:rsidRDefault="006432B1" w:rsidP="00472AEE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sz w:val="24"/>
          <w:szCs w:val="24"/>
        </w:rPr>
      </w:pPr>
      <w:r w:rsidRPr="00B66407">
        <w:rPr>
          <w:rFonts w:ascii="Times New Roman" w:hAnsi="Times New Roman"/>
          <w:sz w:val="24"/>
          <w:szCs w:val="24"/>
        </w:rPr>
        <w:t>иное не предусмо</w:t>
      </w:r>
      <w:r w:rsidR="00394DFA" w:rsidRPr="00B66407">
        <w:rPr>
          <w:rFonts w:ascii="Times New Roman" w:hAnsi="Times New Roman"/>
          <w:sz w:val="24"/>
          <w:szCs w:val="24"/>
        </w:rPr>
        <w:t>трено другим соглашением между о</w:t>
      </w:r>
      <w:r w:rsidRPr="00B66407">
        <w:rPr>
          <w:rFonts w:ascii="Times New Roman" w:hAnsi="Times New Roman"/>
          <w:sz w:val="24"/>
          <w:szCs w:val="24"/>
        </w:rPr>
        <w:t>ператором и субъектом персональных данных.</w:t>
      </w:r>
    </w:p>
    <w:sectPr w:rsidR="00C41B19" w:rsidRPr="00B66407" w:rsidSect="00E7621A">
      <w:footerReference w:type="default" r:id="rId7"/>
      <w:pgSz w:w="11906" w:h="16838"/>
      <w:pgMar w:top="567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E7B" w:rsidRDefault="001B7E7B">
      <w:pPr>
        <w:spacing w:after="0" w:line="240" w:lineRule="auto"/>
      </w:pPr>
      <w:r>
        <w:separator/>
      </w:r>
    </w:p>
  </w:endnote>
  <w:endnote w:type="continuationSeparator" w:id="0">
    <w:p w:rsidR="001B7E7B" w:rsidRDefault="001B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Regular">
    <w:altName w:val="Calibri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B8" w:rsidRDefault="000B73F8">
    <w:pPr>
      <w:pStyle w:val="ab"/>
      <w:jc w:val="right"/>
    </w:pPr>
    <w:fldSimple w:instr=" PAGE   \* MERGEFORMAT ">
      <w:r w:rsidR="00845AFE">
        <w:rPr>
          <w:noProof/>
        </w:rPr>
        <w:t>8</w:t>
      </w:r>
    </w:fldSimple>
  </w:p>
  <w:p w:rsidR="00A57FB8" w:rsidRDefault="00A57F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E7B" w:rsidRDefault="001B7E7B">
      <w:pPr>
        <w:spacing w:after="0" w:line="240" w:lineRule="auto"/>
      </w:pPr>
      <w:r>
        <w:separator/>
      </w:r>
    </w:p>
  </w:footnote>
  <w:footnote w:type="continuationSeparator" w:id="0">
    <w:p w:rsidR="001B7E7B" w:rsidRDefault="001B7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5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15834"/>
    <w:multiLevelType w:val="hybridMultilevel"/>
    <w:tmpl w:val="EDCA0B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0C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F5F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51C99"/>
    <w:multiLevelType w:val="hybridMultilevel"/>
    <w:tmpl w:val="A6767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C7C6C"/>
    <w:multiLevelType w:val="multilevel"/>
    <w:tmpl w:val="652264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41AA51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D84F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C15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56E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A11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B33699"/>
    <w:multiLevelType w:val="multilevel"/>
    <w:tmpl w:val="65226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D6977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DD2A55"/>
    <w:multiLevelType w:val="multilevel"/>
    <w:tmpl w:val="65226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AB10D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3055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9D3D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16"/>
  </w:num>
  <w:num w:numId="7">
    <w:abstractNumId w:val="12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8"/>
  </w:num>
  <w:num w:numId="15">
    <w:abstractNumId w:val="1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806"/>
    <w:rsid w:val="00005659"/>
    <w:rsid w:val="00005B49"/>
    <w:rsid w:val="00013208"/>
    <w:rsid w:val="0001445C"/>
    <w:rsid w:val="0003584F"/>
    <w:rsid w:val="00046393"/>
    <w:rsid w:val="0005720E"/>
    <w:rsid w:val="00064A66"/>
    <w:rsid w:val="00071BA8"/>
    <w:rsid w:val="000725DB"/>
    <w:rsid w:val="0007780B"/>
    <w:rsid w:val="000959BB"/>
    <w:rsid w:val="00095A24"/>
    <w:rsid w:val="000B73F8"/>
    <w:rsid w:val="000B7925"/>
    <w:rsid w:val="000C69F2"/>
    <w:rsid w:val="000D5281"/>
    <w:rsid w:val="000D5591"/>
    <w:rsid w:val="000D5CC4"/>
    <w:rsid w:val="000E38F2"/>
    <w:rsid w:val="000F2379"/>
    <w:rsid w:val="001007AD"/>
    <w:rsid w:val="001047B5"/>
    <w:rsid w:val="00106AE7"/>
    <w:rsid w:val="001101AE"/>
    <w:rsid w:val="0011078F"/>
    <w:rsid w:val="00130608"/>
    <w:rsid w:val="001534D5"/>
    <w:rsid w:val="00155584"/>
    <w:rsid w:val="00171503"/>
    <w:rsid w:val="001A3095"/>
    <w:rsid w:val="001A5974"/>
    <w:rsid w:val="001B7E7B"/>
    <w:rsid w:val="001C19CD"/>
    <w:rsid w:val="001E12C1"/>
    <w:rsid w:val="001E5E95"/>
    <w:rsid w:val="00210A46"/>
    <w:rsid w:val="0021536F"/>
    <w:rsid w:val="00240641"/>
    <w:rsid w:val="002520E9"/>
    <w:rsid w:val="002620DA"/>
    <w:rsid w:val="002644E2"/>
    <w:rsid w:val="00270AF2"/>
    <w:rsid w:val="0027270F"/>
    <w:rsid w:val="00272A1C"/>
    <w:rsid w:val="0028035F"/>
    <w:rsid w:val="00294D46"/>
    <w:rsid w:val="002A6971"/>
    <w:rsid w:val="002B6704"/>
    <w:rsid w:val="002C16C7"/>
    <w:rsid w:val="002D3E38"/>
    <w:rsid w:val="002E745F"/>
    <w:rsid w:val="002F408E"/>
    <w:rsid w:val="002F459F"/>
    <w:rsid w:val="002F5C0B"/>
    <w:rsid w:val="003019FC"/>
    <w:rsid w:val="00322556"/>
    <w:rsid w:val="00325963"/>
    <w:rsid w:val="003640CD"/>
    <w:rsid w:val="00364D2B"/>
    <w:rsid w:val="00381926"/>
    <w:rsid w:val="00385EDF"/>
    <w:rsid w:val="00394DFA"/>
    <w:rsid w:val="003B1415"/>
    <w:rsid w:val="003B1A0E"/>
    <w:rsid w:val="003B3397"/>
    <w:rsid w:val="003C38E9"/>
    <w:rsid w:val="003D055C"/>
    <w:rsid w:val="003D0B56"/>
    <w:rsid w:val="003D16A3"/>
    <w:rsid w:val="003D3D1D"/>
    <w:rsid w:val="003E243A"/>
    <w:rsid w:val="003E4C20"/>
    <w:rsid w:val="003F37E4"/>
    <w:rsid w:val="00402A14"/>
    <w:rsid w:val="00404C9F"/>
    <w:rsid w:val="00404D2C"/>
    <w:rsid w:val="00410BD4"/>
    <w:rsid w:val="004129B5"/>
    <w:rsid w:val="00413162"/>
    <w:rsid w:val="00415AEE"/>
    <w:rsid w:val="00420607"/>
    <w:rsid w:val="00444E81"/>
    <w:rsid w:val="004628DE"/>
    <w:rsid w:val="004655FF"/>
    <w:rsid w:val="00467B89"/>
    <w:rsid w:val="0047223E"/>
    <w:rsid w:val="00472AEE"/>
    <w:rsid w:val="004743E3"/>
    <w:rsid w:val="004A06A8"/>
    <w:rsid w:val="004A59D3"/>
    <w:rsid w:val="004B1438"/>
    <w:rsid w:val="004B6849"/>
    <w:rsid w:val="004C5EB8"/>
    <w:rsid w:val="004F4B46"/>
    <w:rsid w:val="004F52BF"/>
    <w:rsid w:val="00506CE5"/>
    <w:rsid w:val="00510E36"/>
    <w:rsid w:val="00515B74"/>
    <w:rsid w:val="00526627"/>
    <w:rsid w:val="00537CA2"/>
    <w:rsid w:val="00564D81"/>
    <w:rsid w:val="00581D31"/>
    <w:rsid w:val="00581F52"/>
    <w:rsid w:val="005930E0"/>
    <w:rsid w:val="005A54C3"/>
    <w:rsid w:val="005B18B6"/>
    <w:rsid w:val="005C101A"/>
    <w:rsid w:val="005C4603"/>
    <w:rsid w:val="005C52AA"/>
    <w:rsid w:val="005D1DB1"/>
    <w:rsid w:val="005D6A62"/>
    <w:rsid w:val="005E1183"/>
    <w:rsid w:val="005F2491"/>
    <w:rsid w:val="005F54A9"/>
    <w:rsid w:val="005F603C"/>
    <w:rsid w:val="005F68AE"/>
    <w:rsid w:val="00600E23"/>
    <w:rsid w:val="00603228"/>
    <w:rsid w:val="006037B1"/>
    <w:rsid w:val="006055BA"/>
    <w:rsid w:val="006234A6"/>
    <w:rsid w:val="00625224"/>
    <w:rsid w:val="006327E7"/>
    <w:rsid w:val="006432B1"/>
    <w:rsid w:val="00651C61"/>
    <w:rsid w:val="00660ECF"/>
    <w:rsid w:val="006653AE"/>
    <w:rsid w:val="00665F24"/>
    <w:rsid w:val="00666201"/>
    <w:rsid w:val="00666CF5"/>
    <w:rsid w:val="00670245"/>
    <w:rsid w:val="006759FC"/>
    <w:rsid w:val="00676E55"/>
    <w:rsid w:val="00680953"/>
    <w:rsid w:val="0068533F"/>
    <w:rsid w:val="006876F5"/>
    <w:rsid w:val="00697B42"/>
    <w:rsid w:val="006A13FA"/>
    <w:rsid w:val="006A46DA"/>
    <w:rsid w:val="006E3AF2"/>
    <w:rsid w:val="00713895"/>
    <w:rsid w:val="00713B1A"/>
    <w:rsid w:val="00717FE6"/>
    <w:rsid w:val="0072240A"/>
    <w:rsid w:val="00722FF3"/>
    <w:rsid w:val="0072470F"/>
    <w:rsid w:val="00755B96"/>
    <w:rsid w:val="0077038B"/>
    <w:rsid w:val="0077152B"/>
    <w:rsid w:val="00786365"/>
    <w:rsid w:val="0078768B"/>
    <w:rsid w:val="007965B0"/>
    <w:rsid w:val="007A0290"/>
    <w:rsid w:val="007A40EE"/>
    <w:rsid w:val="007B7F1B"/>
    <w:rsid w:val="007C02C0"/>
    <w:rsid w:val="007C02CD"/>
    <w:rsid w:val="007C0D69"/>
    <w:rsid w:val="007C61F6"/>
    <w:rsid w:val="007C63CA"/>
    <w:rsid w:val="007D7941"/>
    <w:rsid w:val="00805074"/>
    <w:rsid w:val="00813CF3"/>
    <w:rsid w:val="00813D0B"/>
    <w:rsid w:val="00822FE1"/>
    <w:rsid w:val="00823710"/>
    <w:rsid w:val="00825448"/>
    <w:rsid w:val="00833F0E"/>
    <w:rsid w:val="00845AFE"/>
    <w:rsid w:val="0085646D"/>
    <w:rsid w:val="00881A30"/>
    <w:rsid w:val="00890066"/>
    <w:rsid w:val="008A43EC"/>
    <w:rsid w:val="008A7806"/>
    <w:rsid w:val="008C1A70"/>
    <w:rsid w:val="008E411F"/>
    <w:rsid w:val="00901B5C"/>
    <w:rsid w:val="009041EA"/>
    <w:rsid w:val="0096398F"/>
    <w:rsid w:val="00991309"/>
    <w:rsid w:val="00991E44"/>
    <w:rsid w:val="00993538"/>
    <w:rsid w:val="0099714F"/>
    <w:rsid w:val="009A1E39"/>
    <w:rsid w:val="009A290D"/>
    <w:rsid w:val="009C1D41"/>
    <w:rsid w:val="009C7B03"/>
    <w:rsid w:val="009D32F4"/>
    <w:rsid w:val="009D6198"/>
    <w:rsid w:val="009D65B7"/>
    <w:rsid w:val="009E4664"/>
    <w:rsid w:val="009E4AAE"/>
    <w:rsid w:val="00A04859"/>
    <w:rsid w:val="00A10296"/>
    <w:rsid w:val="00A10717"/>
    <w:rsid w:val="00A36126"/>
    <w:rsid w:val="00A37437"/>
    <w:rsid w:val="00A413E2"/>
    <w:rsid w:val="00A47B21"/>
    <w:rsid w:val="00A47FD0"/>
    <w:rsid w:val="00A57FB8"/>
    <w:rsid w:val="00A60F9F"/>
    <w:rsid w:val="00A7395B"/>
    <w:rsid w:val="00A75A7A"/>
    <w:rsid w:val="00A97D1C"/>
    <w:rsid w:val="00AB1379"/>
    <w:rsid w:val="00AB7AE6"/>
    <w:rsid w:val="00AC65B8"/>
    <w:rsid w:val="00AE1ED9"/>
    <w:rsid w:val="00AE79B0"/>
    <w:rsid w:val="00AF01E1"/>
    <w:rsid w:val="00AF5F00"/>
    <w:rsid w:val="00B205F1"/>
    <w:rsid w:val="00B20DA5"/>
    <w:rsid w:val="00B346B2"/>
    <w:rsid w:val="00B37418"/>
    <w:rsid w:val="00B45F37"/>
    <w:rsid w:val="00B53CB2"/>
    <w:rsid w:val="00B66407"/>
    <w:rsid w:val="00B7546A"/>
    <w:rsid w:val="00B81B3D"/>
    <w:rsid w:val="00BB0209"/>
    <w:rsid w:val="00BB4D4F"/>
    <w:rsid w:val="00BD0D8A"/>
    <w:rsid w:val="00BE1ED8"/>
    <w:rsid w:val="00BF364B"/>
    <w:rsid w:val="00C30E42"/>
    <w:rsid w:val="00C3624F"/>
    <w:rsid w:val="00C41B19"/>
    <w:rsid w:val="00C45F10"/>
    <w:rsid w:val="00C640A1"/>
    <w:rsid w:val="00C91504"/>
    <w:rsid w:val="00C9572C"/>
    <w:rsid w:val="00CD097C"/>
    <w:rsid w:val="00CD303D"/>
    <w:rsid w:val="00D03001"/>
    <w:rsid w:val="00D03255"/>
    <w:rsid w:val="00D13E1C"/>
    <w:rsid w:val="00D2366D"/>
    <w:rsid w:val="00D41930"/>
    <w:rsid w:val="00D479D1"/>
    <w:rsid w:val="00D54660"/>
    <w:rsid w:val="00D6186D"/>
    <w:rsid w:val="00D6429E"/>
    <w:rsid w:val="00D761F2"/>
    <w:rsid w:val="00D82140"/>
    <w:rsid w:val="00DA115F"/>
    <w:rsid w:val="00DE2785"/>
    <w:rsid w:val="00E075E0"/>
    <w:rsid w:val="00E07BF7"/>
    <w:rsid w:val="00E3239E"/>
    <w:rsid w:val="00E3699C"/>
    <w:rsid w:val="00E44FB7"/>
    <w:rsid w:val="00E45440"/>
    <w:rsid w:val="00E46EAF"/>
    <w:rsid w:val="00E72012"/>
    <w:rsid w:val="00E736B8"/>
    <w:rsid w:val="00E7621A"/>
    <w:rsid w:val="00E86F78"/>
    <w:rsid w:val="00E95A38"/>
    <w:rsid w:val="00EA4693"/>
    <w:rsid w:val="00EA4A9F"/>
    <w:rsid w:val="00EB6BB9"/>
    <w:rsid w:val="00EE4140"/>
    <w:rsid w:val="00EE5A50"/>
    <w:rsid w:val="00EE63BD"/>
    <w:rsid w:val="00F13143"/>
    <w:rsid w:val="00F17426"/>
    <w:rsid w:val="00F176CA"/>
    <w:rsid w:val="00F23005"/>
    <w:rsid w:val="00F46779"/>
    <w:rsid w:val="00F522BE"/>
    <w:rsid w:val="00F52882"/>
    <w:rsid w:val="00F5434A"/>
    <w:rsid w:val="00F618F1"/>
    <w:rsid w:val="00F62EBF"/>
    <w:rsid w:val="00F66798"/>
    <w:rsid w:val="00F67F0E"/>
    <w:rsid w:val="00F86B0E"/>
    <w:rsid w:val="00F927AB"/>
    <w:rsid w:val="00F9785E"/>
    <w:rsid w:val="00FA41C8"/>
    <w:rsid w:val="00FD2156"/>
    <w:rsid w:val="00FE15CD"/>
    <w:rsid w:val="00FE6B86"/>
    <w:rsid w:val="00FF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F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806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8A7806"/>
    <w:rPr>
      <w:rFonts w:ascii="Calibri" w:eastAsia="Calibri" w:hAnsi="Calibri" w:cs="Times New Roman"/>
    </w:rPr>
  </w:style>
  <w:style w:type="character" w:customStyle="1" w:styleId="zapolnenie">
    <w:name w:val="zapolnenie"/>
    <w:uiPriority w:val="99"/>
    <w:rsid w:val="00064A66"/>
    <w:rPr>
      <w:rFonts w:ascii="TextBookC" w:hAnsi="TextBookC" w:cs="TextBookC"/>
      <w:i/>
      <w:iCs/>
      <w:color w:val="324CFF"/>
    </w:rPr>
  </w:style>
  <w:style w:type="character" w:styleId="a5">
    <w:name w:val="Strong"/>
    <w:uiPriority w:val="22"/>
    <w:qFormat/>
    <w:rsid w:val="00064A66"/>
    <w:rPr>
      <w:b/>
      <w:bCs/>
    </w:rPr>
  </w:style>
  <w:style w:type="paragraph" w:styleId="a6">
    <w:name w:val="Normal (Web)"/>
    <w:basedOn w:val="a"/>
    <w:rsid w:val="00EE4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аголовок образца (Образец)"/>
    <w:basedOn w:val="a"/>
    <w:uiPriority w:val="99"/>
    <w:rsid w:val="00717FE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  <w:lang w:eastAsia="ru-RU"/>
    </w:rPr>
  </w:style>
  <w:style w:type="paragraph" w:customStyle="1" w:styleId="a8">
    <w:name w:val="Текст образца (Образец)"/>
    <w:basedOn w:val="a"/>
    <w:uiPriority w:val="99"/>
    <w:rsid w:val="00755B9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  <w:lang w:eastAsia="ru-RU"/>
    </w:rPr>
  </w:style>
  <w:style w:type="character" w:customStyle="1" w:styleId="a9">
    <w:name w:val="Жирный (Стили текста)"/>
    <w:uiPriority w:val="99"/>
    <w:rsid w:val="00E45440"/>
    <w:rPr>
      <w:b/>
      <w:bCs/>
    </w:rPr>
  </w:style>
  <w:style w:type="character" w:customStyle="1" w:styleId="aa">
    <w:name w:val="Подпись в образце (Стили текста)"/>
    <w:uiPriority w:val="99"/>
    <w:rsid w:val="00E45440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b">
    <w:name w:val="footer"/>
    <w:basedOn w:val="a"/>
    <w:link w:val="ac"/>
    <w:uiPriority w:val="99"/>
    <w:unhideWhenUsed/>
    <w:rsid w:val="00472A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A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8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Лариса Дмитриевна</cp:lastModifiedBy>
  <cp:revision>141</cp:revision>
  <cp:lastPrinted>2021-05-19T08:36:00Z</cp:lastPrinted>
  <dcterms:created xsi:type="dcterms:W3CDTF">2021-04-27T17:25:00Z</dcterms:created>
  <dcterms:modified xsi:type="dcterms:W3CDTF">2021-05-19T09:31:00Z</dcterms:modified>
</cp:coreProperties>
</file>